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rPr/>
      </w:pPr>
      <w:r>
        <w:t>Slavery against black Women in America</w:t>
      </w:r>
    </w:p>
    <w:p>
      <w:pPr>
        <w:pStyle w:val="style4133"/>
        <w:rPr/>
      </w:pPr>
      <w:r>
        <w:t>Student’s Name</w:t>
      </w:r>
    </w:p>
    <w:p>
      <w:pPr>
        <w:pStyle w:val="style4133"/>
        <w:rPr/>
      </w:pPr>
      <w:r>
        <w:t>Institutional Affiliation</w:t>
      </w:r>
    </w:p>
    <w:p>
      <w:pPr>
        <w:pStyle w:val="style4097"/>
        <w:rPr/>
      </w:pPr>
      <w:r>
        <w:t>Slavery against black Women in America</w:t>
      </w:r>
    </w:p>
    <w:p>
      <w:pPr>
        <w:pStyle w:val="style2"/>
        <w:rPr/>
      </w:pPr>
      <w:r>
        <w:t xml:space="preserve"> </w:t>
      </w:r>
      <w:r>
        <w:t xml:space="preserve">Introduction </w:t>
      </w:r>
    </w:p>
    <w:p>
      <w:pPr>
        <w:pStyle w:val="style0"/>
        <w:rPr>
          <w:rFonts w:ascii="Times New Roman" w:hAnsi="Times New Roman"/>
        </w:rPr>
      </w:pPr>
      <w:r>
        <w:rPr>
          <w:rFonts w:ascii="Times New Roman" w:hAnsi="Times New Roman"/>
        </w:rPr>
        <w:t xml:space="preserve">It is true that the early nineteenth century was an era characterized </w:t>
      </w:r>
      <w:r>
        <w:rPr>
          <w:rFonts w:ascii="Times New Roman" w:hAnsi="Times New Roman"/>
        </w:rPr>
        <w:t>by</w:t>
      </w:r>
      <w:r>
        <w:rPr>
          <w:rFonts w:ascii="Times New Roman" w:hAnsi="Times New Roman"/>
        </w:rPr>
        <w:t xml:space="preserve"> patriarchy in America. Both men and women’s attitude to</w:t>
      </w:r>
      <w:r>
        <w:rPr>
          <w:rFonts w:ascii="Times New Roman" w:hAnsi="Times New Roman"/>
        </w:rPr>
        <w:t>ward</w:t>
      </w:r>
      <w:r>
        <w:rPr>
          <w:rFonts w:ascii="Times New Roman" w:hAnsi="Times New Roman"/>
        </w:rPr>
        <w:t xml:space="preserve"> sexuality were thoroughly twisted and used to oppress women. Slavery was used to perpetuate patriarchy and also </w:t>
      </w:r>
      <w:r>
        <w:rPr>
          <w:rFonts w:ascii="Times New Roman" w:hAnsi="Times New Roman"/>
        </w:rPr>
        <w:t xml:space="preserve">used to perpetuate violence. </w:t>
      </w:r>
      <w:r>
        <w:rPr>
          <w:rFonts w:ascii="Times New Roman" w:hAnsi="Times New Roman"/>
        </w:rPr>
        <w:t>The violence happens in many forms including sexual, emotional and in worse scenarios physical violence. However</w:t>
      </w:r>
      <w:r>
        <w:rPr>
          <w:rFonts w:ascii="Times New Roman" w:hAnsi="Times New Roman"/>
        </w:rPr>
        <w:t>,</w:t>
      </w:r>
      <w:r>
        <w:rPr>
          <w:rFonts w:ascii="Times New Roman" w:hAnsi="Times New Roman"/>
        </w:rPr>
        <w:t xml:space="preserve"> slavery was worse against black </w:t>
      </w:r>
      <w:r>
        <w:rPr>
          <w:rFonts w:ascii="Times New Roman" w:hAnsi="Times New Roman"/>
        </w:rPr>
        <w:t>women in America.</w:t>
      </w:r>
    </w:p>
    <w:p>
      <w:pPr>
        <w:pStyle w:val="style2"/>
        <w:rPr/>
      </w:pPr>
      <w:r>
        <w:t xml:space="preserve">The extent to which Southern slavery was maintained by violence </w:t>
      </w:r>
    </w:p>
    <w:p>
      <w:pPr>
        <w:pStyle w:val="style0"/>
        <w:rPr/>
      </w:pPr>
      <w:r>
        <w:rPr>
          <w:rFonts w:ascii="Times New Roman" w:hAnsi="Times New Roman"/>
        </w:rPr>
        <w:t>Pi</w:t>
      </w:r>
      <w:r>
        <w:rPr>
          <w:rFonts w:ascii="Times New Roman" w:hAnsi="Times New Roman"/>
        </w:rPr>
        <w:t>c</w:t>
      </w:r>
      <w:r>
        <w:rPr>
          <w:rFonts w:ascii="Times New Roman" w:hAnsi="Times New Roman"/>
        </w:rPr>
        <w:t>quet</w:t>
      </w:r>
      <w:r>
        <w:rPr>
          <w:rFonts w:ascii="Times New Roman" w:hAnsi="Times New Roman"/>
        </w:rPr>
        <w:t xml:space="preserve"> is described as a good-looking white</w:t>
      </w:r>
      <w:r>
        <w:rPr>
          <w:rFonts w:ascii="Times New Roman" w:hAnsi="Times New Roman"/>
        </w:rPr>
        <w:t>-</w:t>
      </w:r>
      <w:r>
        <w:rPr>
          <w:rFonts w:ascii="Times New Roman" w:hAnsi="Times New Roman"/>
        </w:rPr>
        <w:t xml:space="preserve">skinned slave who was both a product and a victim of the sexual assaults are also described as those which had no sense of responsibility by the slave master neither were they driven by the need to have genuine relationships. Picquet ends up with a rapist master in her teenage as the master forced himself into a relationship with her. Sexual assaults that characterized southern slavery is a form of violence that could even result in physical violence when the victim is being raped and </w:t>
      </w:r>
      <w:r>
        <w:rPr>
          <w:rFonts w:ascii="Times New Roman" w:hAnsi="Times New Roman"/>
        </w:rPr>
        <w:t>she is trying to defend herself (</w:t>
      </w:r>
      <w:r>
        <w:rPr>
          <w:rFonts w:ascii="Times New Roman" w:cs="Times New Roman" w:eastAsia="Times New Roman" w:hAnsi="Times New Roman"/>
          <w:color w:val="auto"/>
          <w:lang w:eastAsia="en-US"/>
        </w:rPr>
        <w:t xml:space="preserve">Picquet, &amp; </w:t>
      </w:r>
      <w:r>
        <w:rPr>
          <w:rFonts w:ascii="Times New Roman" w:cs="Times New Roman" w:eastAsia="Times New Roman" w:hAnsi="Times New Roman"/>
          <w:color w:val="auto"/>
          <w:lang w:eastAsia="en-US"/>
        </w:rPr>
        <w:t>Mattison, 2003</w:t>
      </w:r>
      <w:r>
        <w:rPr>
          <w:rFonts w:ascii="Times New Roman" w:cs="Times New Roman" w:eastAsia="Times New Roman" w:hAnsi="Times New Roman"/>
          <w:color w:val="auto"/>
          <w:lang w:eastAsia="en-US"/>
        </w:rPr>
        <w:t>)</w:t>
      </w:r>
      <w:r>
        <w:t xml:space="preserve">. </w:t>
      </w:r>
      <w:r>
        <w:rPr>
          <w:rFonts w:ascii="Times New Roman" w:hAnsi="Times New Roman"/>
        </w:rPr>
        <w:t>The relationship between Picquet and her master is one of force and violence as perpetrated by the male chauvinism and the disrespect of the black women slaves.</w:t>
      </w:r>
    </w:p>
    <w:p>
      <w:pPr>
        <w:pStyle w:val="style0"/>
        <w:ind w:firstLine="432"/>
        <w:rPr>
          <w:rFonts w:ascii="Times New Roman" w:hAnsi="Times New Roman"/>
          <w:lang w:eastAsia="zh-CN"/>
        </w:rPr>
      </w:pPr>
      <w:r>
        <w:rPr>
          <w:rFonts w:ascii="Times New Roman" w:hAnsi="Times New Roman"/>
          <w:lang w:eastAsia="zh-CN"/>
        </w:rPr>
        <w:t>Slavery besides promoting patriarchy,</w:t>
      </w:r>
      <w:r>
        <w:rPr>
          <w:rFonts w:ascii="Times New Roman" w:hAnsi="Times New Roman"/>
          <w:lang w:eastAsia="zh-CN"/>
        </w:rPr>
        <w:t xml:space="preserve"> also reveals</w:t>
      </w:r>
      <w:r>
        <w:rPr>
          <w:rFonts w:ascii="Times New Roman" w:hAnsi="Times New Roman"/>
          <w:lang w:eastAsia="zh-CN"/>
        </w:rPr>
        <w:t xml:space="preserve"> white men’s attitudes towards women and especially black women whom they happened to have enslaved. Women of African descent are described as good women yet they “have no rights that white men are bound to respect</w:t>
      </w:r>
      <w:r>
        <w:rPr>
          <w:rFonts w:ascii="Times New Roman" w:hAnsi="Times New Roman"/>
          <w:lang w:val="en-US" w:eastAsia="zh-CN"/>
        </w:rPr>
        <w:t>"</w:t>
      </w:r>
      <w:r>
        <w:rPr>
          <w:rFonts w:ascii="Times New Roman" w:hAnsi="Times New Roman"/>
          <w:lang w:eastAsia="zh-CN"/>
        </w:rPr>
        <w:t xml:space="preserve"> </w:t>
      </w:r>
      <w:r>
        <w:rPr>
          <w:rFonts w:ascii="Times New Roman" w:hAnsi="Times New Roman"/>
          <w:lang w:val="en-US" w:eastAsia="zh-CN"/>
        </w:rPr>
        <w:t>(</w:t>
      </w:r>
      <w:r>
        <w:rPr>
          <w:rFonts w:ascii="Times New Roman" w:hAnsi="Times New Roman"/>
          <w:lang w:val="en-US" w:eastAsia="zh-CN"/>
        </w:rPr>
        <w:t>p</w:t>
      </w:r>
      <w:r>
        <w:rPr>
          <w:rFonts w:ascii="Times New Roman" w:hAnsi="Times New Roman"/>
          <w:lang w:val="en-US" w:eastAsia="zh-CN"/>
        </w:rPr>
        <w:t>g 2)</w:t>
      </w:r>
      <w:r>
        <w:rPr>
          <w:rFonts w:ascii="Times New Roman" w:hAnsi="Times New Roman"/>
          <w:lang w:val="en-US" w:eastAsia="zh-CN"/>
        </w:rPr>
        <w:t>.</w:t>
      </w:r>
      <w:r>
        <w:rPr>
          <w:rFonts w:ascii="Times New Roman" w:hAnsi="Times New Roman"/>
          <w:lang w:eastAsia="zh-CN"/>
        </w:rPr>
        <w:t>Mr. Randolph is married but he still fathers Picquet. Mr. Randolph forbids Picquet’s mother from telling the truth that he has fathered her daughter. As much as it was not Picque</w:t>
      </w:r>
      <w:bookmarkStart w:id="0" w:name="_GoBack"/>
      <w:bookmarkEnd w:id="0"/>
      <w:r>
        <w:rPr>
          <w:rFonts w:ascii="Times New Roman" w:hAnsi="Times New Roman"/>
          <w:lang w:eastAsia="zh-CN"/>
        </w:rPr>
        <w:t>t</w:t>
      </w:r>
      <w:r>
        <w:rPr>
          <w:rFonts w:ascii="Times New Roman" w:hAnsi="Times New Roman"/>
          <w:lang w:eastAsia="zh-CN"/>
        </w:rPr>
        <w:t>’</w:t>
      </w:r>
      <w:r>
        <w:rPr>
          <w:rFonts w:ascii="Times New Roman" w:hAnsi="Times New Roman"/>
          <w:lang w:eastAsia="zh-CN"/>
        </w:rPr>
        <w:t>s intention to have a child with her master, Randolph’s wife is dissatisfied and the dissatisfaction exposes Picquets mother to emotional violence as she is sold off.</w:t>
      </w:r>
    </w:p>
    <w:p>
      <w:pPr>
        <w:pStyle w:val="style2"/>
        <w:rPr>
          <w:lang w:eastAsia="zh-CN"/>
        </w:rPr>
      </w:pPr>
      <w:r>
        <w:rPr>
          <w:lang w:eastAsia="zh-CN"/>
        </w:rPr>
        <w:t xml:space="preserve">The purpose of violence </w:t>
      </w:r>
    </w:p>
    <w:p>
      <w:pPr>
        <w:pStyle w:val="style0"/>
        <w:rPr>
          <w:rFonts w:ascii="Times New Roman" w:hAnsi="Times New Roman"/>
        </w:rPr>
      </w:pPr>
      <w:r>
        <w:rPr>
          <w:rFonts w:ascii="Times New Roman" w:hAnsi="Times New Roman"/>
        </w:rPr>
        <w:t>Violence is used to intimidate slaves and deny them a chance to demand their rights. For example</w:t>
      </w:r>
      <w:r>
        <w:rPr>
          <w:rFonts w:ascii="Times New Roman" w:hAnsi="Times New Roman"/>
        </w:rPr>
        <w:t>,</w:t>
      </w:r>
      <w:r>
        <w:rPr>
          <w:rFonts w:ascii="Times New Roman" w:hAnsi="Times New Roman"/>
        </w:rPr>
        <w:t xml:space="preserve"> Picquet experiences emotional violence. She knows she is obligated to go to church but the master threatens her that he will catch up with her and her tricks. This threat shuts her off and she never goes to c</w:t>
      </w:r>
      <w:r>
        <w:rPr>
          <w:rFonts w:ascii="Times New Roman" w:hAnsi="Times New Roman"/>
        </w:rPr>
        <w:t xml:space="preserve">hurch even when given a chance. </w:t>
      </w:r>
    </w:p>
    <w:p>
      <w:pPr>
        <w:pStyle w:val="style0"/>
        <w:rPr>
          <w:rFonts w:ascii="Times New Roman" w:hAnsi="Times New Roman"/>
          <w:lang w:eastAsia="zh-CN"/>
        </w:rPr>
      </w:pPr>
      <w:r>
        <w:rPr>
          <w:rFonts w:ascii="Times New Roman" w:hAnsi="Times New Roman"/>
          <w:lang w:eastAsia="zh-CN"/>
        </w:rPr>
        <w:t xml:space="preserve">Violence is also used as </w:t>
      </w:r>
      <w:r>
        <w:rPr>
          <w:rFonts w:ascii="Times New Roman" w:hAnsi="Times New Roman"/>
          <w:lang w:eastAsia="zh-CN"/>
        </w:rPr>
        <w:t xml:space="preserve">a </w:t>
      </w:r>
      <w:r>
        <w:rPr>
          <w:rFonts w:ascii="Times New Roman" w:hAnsi="Times New Roman"/>
          <w:lang w:eastAsia="zh-CN"/>
        </w:rPr>
        <w:t>ruling tactic by the masters of slaves. For example</w:t>
      </w:r>
      <w:r>
        <w:rPr>
          <w:rFonts w:ascii="Times New Roman" w:hAnsi="Times New Roman"/>
          <w:lang w:eastAsia="zh-CN"/>
        </w:rPr>
        <w:t>,</w:t>
      </w:r>
      <w:r>
        <w:rPr>
          <w:rFonts w:ascii="Times New Roman" w:hAnsi="Times New Roman"/>
          <w:lang w:eastAsia="zh-CN"/>
        </w:rPr>
        <w:t xml:space="preserve"> Picquet’s mother suckles both her baby and Mr. Cook’s child as well. This exposes Picquet’s mother to emotional violence as she says “I always had plenty to do. Fast as one child would be walking’ then I would have another one to nurse.”</w:t>
      </w:r>
      <w:r>
        <w:rPr>
          <w:rFonts w:ascii="Times New Roman" w:hAnsi="Times New Roman"/>
          <w:lang w:val="en-US" w:eastAsia="zh-CN"/>
        </w:rPr>
        <w:t xml:space="preserve">  (pg 3).</w:t>
      </w:r>
    </w:p>
    <w:p>
      <w:pPr>
        <w:pStyle w:val="style2"/>
        <w:rPr/>
      </w:pPr>
      <w:r>
        <w:t>How individuals react to violence</w:t>
      </w:r>
    </w:p>
    <w:p>
      <w:pPr>
        <w:pStyle w:val="style0"/>
        <w:rPr>
          <w:rFonts w:ascii="Times New Roman" w:hAnsi="Times New Roman"/>
        </w:rPr>
      </w:pPr>
      <w:r>
        <w:rPr>
          <w:rFonts w:ascii="Times New Roman" w:hAnsi="Times New Roman"/>
        </w:rPr>
        <w:t xml:space="preserve">Picquet reacts timidly to her master's form of violence. She does not defend herself against the allegations that she intends to go meet other men in </w:t>
      </w:r>
      <w:r>
        <w:rPr>
          <w:rFonts w:ascii="Times New Roman" w:hAnsi="Times New Roman"/>
        </w:rPr>
        <w:t xml:space="preserve">the </w:t>
      </w:r>
      <w:r>
        <w:rPr>
          <w:rFonts w:ascii="Times New Roman" w:hAnsi="Times New Roman"/>
        </w:rPr>
        <w:t xml:space="preserve">church. She does not complain but just acts </w:t>
      </w:r>
      <w:r>
        <w:rPr>
          <w:rFonts w:ascii="Times New Roman" w:hAnsi="Times New Roman"/>
        </w:rPr>
        <w:t>as</w:t>
      </w:r>
      <w:r>
        <w:rPr>
          <w:rFonts w:ascii="Times New Roman" w:hAnsi="Times New Roman"/>
        </w:rPr>
        <w:t xml:space="preserve"> a slave believing what the master says.</w:t>
      </w:r>
    </w:p>
    <w:p>
      <w:pPr>
        <w:pStyle w:val="style0"/>
        <w:rPr>
          <w:rFonts w:ascii="Times New Roman" w:hAnsi="Times New Roman"/>
          <w:lang w:eastAsia="zh-CN"/>
        </w:rPr>
      </w:pPr>
      <w:r>
        <w:rPr>
          <w:rFonts w:ascii="Times New Roman" w:hAnsi="Times New Roman"/>
          <w:lang w:eastAsia="zh-CN"/>
        </w:rPr>
        <w:t xml:space="preserve">Picquet admits </w:t>
      </w:r>
      <w:r>
        <w:rPr>
          <w:rFonts w:ascii="Times New Roman" w:hAnsi="Times New Roman"/>
          <w:lang w:eastAsia="zh-CN"/>
        </w:rPr>
        <w:t>having</w:t>
      </w:r>
      <w:r>
        <w:rPr>
          <w:rFonts w:ascii="Times New Roman" w:hAnsi="Times New Roman"/>
          <w:lang w:eastAsia="zh-CN"/>
        </w:rPr>
        <w:t xml:space="preserve"> been severally whipped by her master. However</w:t>
      </w:r>
      <w:r>
        <w:rPr>
          <w:rFonts w:ascii="Times New Roman" w:hAnsi="Times New Roman"/>
          <w:lang w:eastAsia="zh-CN"/>
        </w:rPr>
        <w:t>,</w:t>
      </w:r>
      <w:r>
        <w:rPr>
          <w:rFonts w:ascii="Times New Roman" w:hAnsi="Times New Roman"/>
          <w:lang w:eastAsia="zh-CN"/>
        </w:rPr>
        <w:t xml:space="preserve"> she treats the treatment of the master whipping her as an act of being funny “sometimes he would begin to fight at the front door and fight everything he came to. At other times he would be real funny.” </w:t>
      </w:r>
      <w:r>
        <w:rPr>
          <w:rFonts w:ascii="Times New Roman" w:hAnsi="Times New Roman"/>
        </w:rPr>
        <w:t>(</w:t>
      </w:r>
      <w:r>
        <w:rPr>
          <w:rFonts w:ascii="Times New Roman" w:cs="Times New Roman" w:eastAsia="Times New Roman" w:hAnsi="Times New Roman"/>
          <w:color w:val="auto"/>
          <w:lang w:eastAsia="en-US"/>
        </w:rPr>
        <w:t xml:space="preserve">Picquet, &amp; </w:t>
      </w:r>
      <w:r>
        <w:rPr>
          <w:rFonts w:ascii="Times New Roman" w:cs="Times New Roman" w:eastAsia="Times New Roman" w:hAnsi="Times New Roman"/>
          <w:color w:val="auto"/>
          <w:lang w:eastAsia="en-US"/>
        </w:rPr>
        <w:t>Mattison, 2003</w:t>
      </w:r>
      <w:r>
        <w:rPr>
          <w:rFonts w:ascii="Times New Roman" w:cs="Times New Roman" w:eastAsia="Times New Roman" w:hAnsi="Times New Roman"/>
          <w:color w:val="auto"/>
          <w:lang w:eastAsia="en-US"/>
        </w:rPr>
        <w:t>, pg 2</w:t>
      </w:r>
      <w:r>
        <w:rPr>
          <w:rFonts w:ascii="Times New Roman" w:cs="Times New Roman" w:eastAsia="Times New Roman" w:hAnsi="Times New Roman"/>
          <w:color w:val="auto"/>
          <w:lang w:eastAsia="en-US"/>
        </w:rPr>
        <w:t>)</w:t>
      </w:r>
      <w:r>
        <w:t xml:space="preserve">. </w:t>
      </w:r>
      <w:r>
        <w:rPr>
          <w:rFonts w:ascii="Times New Roman" w:hAnsi="Times New Roman"/>
          <w:lang w:eastAsia="zh-CN"/>
        </w:rPr>
        <w:t>As much as Picquet is exposed to physical violence, she has been made to believe that it is not wrong rather an act of the master being funny towards her.</w:t>
      </w:r>
    </w:p>
    <w:p>
      <w:pPr>
        <w:pStyle w:val="style2"/>
        <w:rPr>
          <w:lang w:eastAsia="zh-CN"/>
        </w:rPr>
      </w:pPr>
      <w:r>
        <w:rPr>
          <w:lang w:eastAsia="zh-CN"/>
        </w:rPr>
        <w:t xml:space="preserve">How individuals cope with violence </w:t>
      </w:r>
    </w:p>
    <w:p>
      <w:pPr>
        <w:pStyle w:val="style0"/>
        <w:rPr>
          <w:rFonts w:ascii="Times New Roman" w:hAnsi="Times New Roman"/>
        </w:rPr>
      </w:pPr>
      <w:r>
        <w:rPr>
          <w:rFonts w:ascii="Times New Roman" w:hAnsi="Times New Roman"/>
        </w:rPr>
        <w:t>Individuals share what they go through with their slave masters. Through sharing they bond and feel easy as they realize they are not the only ones who go through these challenges. Picquet reveals how she coped with her master by not doing what was not wanted of her however important it was to her.</w:t>
      </w:r>
    </w:p>
    <w:p>
      <w:pPr>
        <w:pStyle w:val="style2"/>
        <w:rPr/>
      </w:pPr>
      <w:r>
        <w:t>Slave masters attitude towards sex, when is sex good? When is sex bad? What is sex for?</w:t>
      </w:r>
    </w:p>
    <w:p>
      <w:pPr>
        <w:pStyle w:val="style0"/>
        <w:rPr>
          <w:rFonts w:ascii="Times New Roman" w:hAnsi="Times New Roman"/>
          <w:lang w:eastAsia="zh-CN"/>
        </w:rPr>
      </w:pPr>
      <w:r>
        <w:rPr>
          <w:rFonts w:ascii="Times New Roman" w:hAnsi="Times New Roman"/>
          <w:lang w:eastAsia="zh-CN"/>
        </w:rPr>
        <w:t>Sex is good if it happens</w:t>
      </w:r>
      <w:r>
        <w:rPr>
          <w:rFonts w:ascii="Times New Roman" w:hAnsi="Times New Roman"/>
          <w:lang w:eastAsia="zh-CN"/>
        </w:rPr>
        <w:t xml:space="preserve"> between a slave and her master</w:t>
      </w:r>
      <w:r>
        <w:rPr>
          <w:rFonts w:ascii="Times New Roman" w:hAnsi="Times New Roman"/>
          <w:lang w:eastAsia="zh-CN"/>
        </w:rPr>
        <w:t>. However</w:t>
      </w:r>
      <w:r>
        <w:rPr>
          <w:rFonts w:ascii="Times New Roman" w:hAnsi="Times New Roman"/>
          <w:lang w:eastAsia="zh-CN"/>
        </w:rPr>
        <w:t>,</w:t>
      </w:r>
      <w:r>
        <w:rPr>
          <w:rFonts w:ascii="Times New Roman" w:hAnsi="Times New Roman"/>
          <w:lang w:eastAsia="zh-CN"/>
        </w:rPr>
        <w:t xml:space="preserve"> sex is bad if it happens between a master’s slave and another man who is not her master. For example</w:t>
      </w:r>
      <w:r>
        <w:rPr>
          <w:rFonts w:ascii="Times New Roman" w:hAnsi="Times New Roman"/>
          <w:lang w:eastAsia="zh-CN"/>
        </w:rPr>
        <w:t>,</w:t>
      </w:r>
      <w:r>
        <w:rPr>
          <w:rFonts w:ascii="Times New Roman" w:hAnsi="Times New Roman"/>
          <w:lang w:eastAsia="zh-CN"/>
        </w:rPr>
        <w:t xml:space="preserve"> when Picquet</w:t>
      </w:r>
      <w:r>
        <w:rPr>
          <w:rFonts w:ascii="Times New Roman" w:hAnsi="Times New Roman"/>
          <w:lang w:eastAsia="zh-CN"/>
        </w:rPr>
        <w:t>’</w:t>
      </w:r>
      <w:r>
        <w:rPr>
          <w:rFonts w:ascii="Times New Roman" w:hAnsi="Times New Roman"/>
          <w:lang w:eastAsia="zh-CN"/>
        </w:rPr>
        <w:t>s master is told that his slave is going out with another man, he believes it and whips the girl and finally sends her away to New Orleans to be sold. Sex is also a duty of the slaves to their masters as Picquet narrates “I was a little girl, not fourteen years old. One day Mr. Cook told me I must come to his room t</w:t>
      </w:r>
      <w:r>
        <w:rPr>
          <w:rFonts w:ascii="Times New Roman" w:hAnsi="Times New Roman"/>
          <w:lang w:eastAsia="zh-CN"/>
        </w:rPr>
        <w:t xml:space="preserve">hat night, and take care of him </w:t>
      </w:r>
      <w:r>
        <w:rPr>
          <w:rFonts w:ascii="Times New Roman" w:hAnsi="Times New Roman"/>
        </w:rPr>
        <w:t>(</w:t>
      </w:r>
      <w:r>
        <w:rPr>
          <w:rFonts w:ascii="Times New Roman" w:cs="Times New Roman" w:eastAsia="Times New Roman" w:hAnsi="Times New Roman"/>
          <w:color w:val="auto"/>
          <w:lang w:eastAsia="en-US"/>
        </w:rPr>
        <w:t xml:space="preserve">Picquet, &amp; </w:t>
      </w:r>
      <w:r>
        <w:rPr>
          <w:rFonts w:ascii="Times New Roman" w:cs="Times New Roman" w:eastAsia="Times New Roman" w:hAnsi="Times New Roman"/>
          <w:color w:val="auto"/>
          <w:lang w:eastAsia="en-US"/>
        </w:rPr>
        <w:t>Mattison, 2003</w:t>
      </w:r>
      <w:r>
        <w:rPr>
          <w:rFonts w:ascii="Times New Roman" w:cs="Times New Roman" w:eastAsia="Times New Roman" w:hAnsi="Times New Roman"/>
          <w:color w:val="auto"/>
          <w:lang w:eastAsia="en-US"/>
        </w:rPr>
        <w:t>)</w:t>
      </w:r>
      <w:r>
        <w:t xml:space="preserve">. </w:t>
      </w:r>
      <w:r>
        <w:rPr>
          <w:rFonts w:ascii="Times New Roman" w:hAnsi="Times New Roman"/>
          <w:lang w:eastAsia="zh-CN"/>
        </w:rPr>
        <w:t>He said he was sick and he want</w:t>
      </w:r>
      <w:r>
        <w:rPr>
          <w:rFonts w:ascii="Times New Roman" w:hAnsi="Times New Roman"/>
          <w:lang w:eastAsia="zh-CN"/>
        </w:rPr>
        <w:t>s</w:t>
      </w:r>
      <w:r>
        <w:rPr>
          <w:rFonts w:ascii="Times New Roman" w:hAnsi="Times New Roman"/>
          <w:lang w:eastAsia="zh-CN"/>
        </w:rPr>
        <w:t xml:space="preserve"> me and another slave girl to come to his room and take care of him.” </w:t>
      </w:r>
      <w:r>
        <w:rPr>
          <w:rFonts w:ascii="Times New Roman" w:hAnsi="Times New Roman"/>
          <w:lang w:val="en-US" w:eastAsia="zh-CN"/>
        </w:rPr>
        <w:t>(pg 3).</w:t>
      </w:r>
    </w:p>
    <w:p>
      <w:pPr>
        <w:pStyle w:val="style2"/>
        <w:rPr>
          <w:lang w:eastAsia="zh-CN"/>
        </w:rPr>
      </w:pPr>
      <w:r>
        <w:rPr>
          <w:lang w:eastAsia="zh-CN"/>
        </w:rPr>
        <w:t>What are the slaves’ attitudes towards the sexual activities they see around them</w:t>
      </w:r>
      <w:r>
        <w:rPr>
          <w:lang w:eastAsia="zh-CN"/>
        </w:rPr>
        <w:t>?</w:t>
      </w:r>
    </w:p>
    <w:p>
      <w:pPr>
        <w:pStyle w:val="style0"/>
        <w:rPr>
          <w:rFonts w:ascii="Times New Roman" w:hAnsi="Times New Roman"/>
        </w:rPr>
      </w:pPr>
      <w:r>
        <w:rPr>
          <w:rFonts w:ascii="Times New Roman" w:hAnsi="Times New Roman"/>
        </w:rPr>
        <w:t>The slaves are saddened and scared by the sexual assaults they go through. However</w:t>
      </w:r>
      <w:r>
        <w:rPr>
          <w:rFonts w:ascii="Times New Roman" w:hAnsi="Times New Roman"/>
        </w:rPr>
        <w:t>,</w:t>
      </w:r>
      <w:r>
        <w:rPr>
          <w:rFonts w:ascii="Times New Roman" w:hAnsi="Times New Roman"/>
        </w:rPr>
        <w:t xml:space="preserve"> at times feel it is part of what a slave should offer her husband as they do not even bother to report the assaults and attempts to any authorities. It appears that women slaves do not have an understanding of their own rights as slaves. Instead of Picquet saying no to her master Mr. Cook when she is asked to shut the door, she simply stands there crying instead of resisting or fleeing.</w:t>
      </w:r>
    </w:p>
    <w:p>
      <w:pPr>
        <w:pStyle w:val="style0"/>
        <w:rPr>
          <w:rFonts w:ascii="Times New Roman" w:hAnsi="Times New Roman"/>
          <w:lang w:eastAsia="zh-CN"/>
        </w:rPr>
      </w:pPr>
      <w:r>
        <w:rPr>
          <w:rFonts w:ascii="Times New Roman" w:hAnsi="Times New Roman"/>
          <w:lang w:eastAsia="zh-CN"/>
        </w:rPr>
        <w:t>However, women are also dissatisfied with the sexual assaults they are exposed to. Picquet decides to rather get whipped than fall into the trap of being sexually assaulted by Mr. Cook despite the threats she is gi</w:t>
      </w:r>
      <w:r>
        <w:rPr>
          <w:rFonts w:ascii="Times New Roman" w:hAnsi="Times New Roman"/>
          <w:lang w:eastAsia="zh-CN"/>
        </w:rPr>
        <w:t xml:space="preserve">ven </w:t>
      </w:r>
      <w:r>
        <w:rPr>
          <w:rFonts w:ascii="Times New Roman" w:hAnsi="Times New Roman"/>
        </w:rPr>
        <w:t>(</w:t>
      </w:r>
      <w:r>
        <w:rPr>
          <w:rFonts w:ascii="Times New Roman" w:cs="Times New Roman" w:eastAsia="Times New Roman" w:hAnsi="Times New Roman"/>
          <w:color w:val="auto"/>
          <w:lang w:eastAsia="en-US"/>
        </w:rPr>
        <w:t xml:space="preserve">Picquet, &amp; </w:t>
      </w:r>
      <w:r>
        <w:rPr>
          <w:rFonts w:ascii="Times New Roman" w:cs="Times New Roman" w:eastAsia="Times New Roman" w:hAnsi="Times New Roman"/>
          <w:color w:val="auto"/>
          <w:lang w:eastAsia="en-US"/>
        </w:rPr>
        <w:t>Mattison, 2003</w:t>
      </w:r>
      <w:r>
        <w:rPr>
          <w:rFonts w:ascii="Times New Roman" w:cs="Times New Roman" w:eastAsia="Times New Roman" w:hAnsi="Times New Roman"/>
          <w:color w:val="auto"/>
          <w:lang w:eastAsia="en-US"/>
        </w:rPr>
        <w:t>)</w:t>
      </w:r>
      <w:r>
        <w:t>.</w:t>
      </w:r>
      <w:r>
        <w:t xml:space="preserve"> </w:t>
      </w:r>
      <w:r>
        <w:rPr>
          <w:rFonts w:ascii="Times New Roman" w:hAnsi="Times New Roman"/>
          <w:lang w:eastAsia="zh-CN"/>
        </w:rPr>
        <w:t>“Then I came to the conclusion he could not do anything but whip me- he could not kill me for it: an’ I made up my mind to take the whippin’. So I didn’t go that night</w:t>
      </w:r>
      <w:r>
        <w:rPr>
          <w:rFonts w:ascii="Times New Roman" w:hAnsi="Times New Roman"/>
          <w:lang w:val="en-US" w:eastAsia="zh-CN"/>
        </w:rPr>
        <w:t>." (</w:t>
      </w:r>
      <w:r>
        <w:rPr>
          <w:rFonts w:ascii="Times New Roman" w:hAnsi="Times New Roman"/>
          <w:lang w:val="en-US" w:eastAsia="zh-CN"/>
        </w:rPr>
        <w:t>pg 5).</w:t>
      </w:r>
    </w:p>
    <w:p>
      <w:pPr>
        <w:pStyle w:val="style2"/>
        <w:rPr>
          <w:lang w:eastAsia="zh-CN"/>
        </w:rPr>
      </w:pPr>
      <w:r>
        <w:rPr>
          <w:lang w:eastAsia="zh-CN"/>
        </w:rPr>
        <w:t>Conclusion</w:t>
      </w:r>
    </w:p>
    <w:p>
      <w:pPr>
        <w:pStyle w:val="style0"/>
        <w:rPr>
          <w:rFonts w:ascii="Times New Roman" w:hAnsi="Times New Roman"/>
          <w:lang w:eastAsia="zh-CN"/>
        </w:rPr>
      </w:pPr>
      <w:r>
        <w:rPr>
          <w:rFonts w:ascii="Times New Roman" w:hAnsi="Times New Roman"/>
          <w:lang w:eastAsia="zh-CN"/>
        </w:rPr>
        <w:t xml:space="preserve">The southern slavery in America was one that greatly disadvantaged black women. The black women are assaulted by their masters both physically, sexually and emotionally. The white men feel no obligation to respect their slaves who are black women. However much the women </w:t>
      </w:r>
      <w:r>
        <w:rPr>
          <w:rFonts w:ascii="Times New Roman" w:hAnsi="Times New Roman"/>
          <w:lang w:eastAsia="zh-CN"/>
        </w:rPr>
        <w:t>slaves are dissatisfied with the treatment by their masters they do not have options but to bear with the situation.</w:t>
      </w:r>
    </w:p>
    <w:p>
      <w:pPr>
        <w:pStyle w:val="style0"/>
        <w:rPr>
          <w:lang w:eastAsia="zh-CN"/>
        </w:rPr>
      </w:pPr>
    </w:p>
    <w:p>
      <w:pPr>
        <w:pStyle w:val="style0"/>
        <w:rPr>
          <w:lang w:eastAsia="zh-CN"/>
        </w:rPr>
      </w:pPr>
    </w:p>
    <w:p>
      <w:pPr>
        <w:pStyle w:val="style0"/>
        <w:rPr>
          <w:lang w:eastAsia="zh-CN"/>
        </w:rPr>
      </w:pPr>
    </w:p>
    <w:p>
      <w:pPr>
        <w:pStyle w:val="style0"/>
        <w:rPr/>
      </w:pPr>
    </w:p>
    <w:p>
      <w:pPr>
        <w:pStyle w:val="style0"/>
        <w:rPr>
          <w:lang w:eastAsia="zh-CN"/>
        </w:rPr>
      </w:pPr>
    </w:p>
    <w:p>
      <w:pPr>
        <w:pStyle w:val="style0"/>
        <w:rPr/>
      </w:pPr>
    </w:p>
    <w:p>
      <w:pPr>
        <w:pStyle w:val="style0"/>
        <w:rPr>
          <w:lang w:eastAsia="zh-CN"/>
        </w:rPr>
      </w:pPr>
    </w:p>
    <w:p>
      <w:pPr>
        <w:pStyle w:val="style0"/>
        <w:rPr/>
      </w:pPr>
    </w:p>
    <w:p>
      <w:pPr>
        <w:pStyle w:val="style0"/>
        <w:rPr/>
      </w:pPr>
    </w:p>
    <w:p>
      <w:pPr>
        <w:pStyle w:val="style4097"/>
        <w:rPr/>
      </w:pPr>
      <w:r>
        <w:t>References</w:t>
      </w:r>
    </w:p>
    <w:p>
      <w:pPr>
        <w:pStyle w:val="style0"/>
        <w:ind w:left="720" w:hanging="720"/>
        <w:rPr>
          <w:rFonts w:ascii="Times New Roman" w:cs="Times New Roman" w:eastAsia="Times New Roman" w:hAnsi="Times New Roman"/>
          <w:color w:val="auto"/>
          <w:lang w:eastAsia="en-US"/>
        </w:rPr>
      </w:pPr>
      <w:r>
        <w:rPr>
          <w:rFonts w:ascii="Times New Roman" w:cs="Times New Roman" w:eastAsia="Times New Roman" w:hAnsi="Times New Roman"/>
          <w:color w:val="auto"/>
          <w:lang w:eastAsia="en-US"/>
        </w:rPr>
        <w:t xml:space="preserve">Picquet, L., &amp; Mattison, H. (2003). </w:t>
      </w:r>
      <w:r>
        <w:rPr>
          <w:rFonts w:ascii="Times New Roman" w:cs="Times New Roman" w:eastAsia="Times New Roman" w:hAnsi="Times New Roman"/>
          <w:i/>
          <w:iCs/>
          <w:color w:val="auto"/>
          <w:lang w:eastAsia="en-US"/>
        </w:rPr>
        <w:t>Louisa Picquet, the Octoroon, Or, Inside Views of Southern Domestic Life</w:t>
      </w:r>
      <w:r>
        <w:rPr>
          <w:rFonts w:ascii="Times New Roman" w:cs="Times New Roman" w:eastAsia="Times New Roman" w:hAnsi="Times New Roman"/>
          <w:color w:val="auto"/>
          <w:lang w:eastAsia="en-US"/>
        </w:rPr>
        <w:t xml:space="preserve">. Academic Affairs Library, </w:t>
      </w:r>
      <w:r>
        <w:rPr>
          <w:rFonts w:ascii="Times New Roman" w:cs="Times New Roman" w:eastAsia="Times New Roman" w:hAnsi="Times New Roman"/>
          <w:color w:val="auto"/>
          <w:lang w:eastAsia="en-US"/>
        </w:rPr>
        <w:t xml:space="preserve">the </w:t>
      </w:r>
      <w:r>
        <w:rPr>
          <w:rFonts w:ascii="Times New Roman" w:cs="Times New Roman" w:eastAsia="Times New Roman" w:hAnsi="Times New Roman"/>
          <w:color w:val="auto"/>
          <w:lang w:eastAsia="en-US"/>
        </w:rPr>
        <w:t>University of North Carolina at Chapel Hill.</w:t>
      </w:r>
    </w:p>
    <w:p>
      <w:pPr>
        <w:pStyle w:val="style0"/>
        <w:ind w:left="720" w:hanging="720"/>
        <w:rPr/>
      </w:pPr>
    </w:p>
    <w:sectPr>
      <w:headerReference w:type="default" r:id="rId2"/>
      <w:headerReference w:type="first" r:id="rId3"/>
      <w:footnotePr>
        <w:pos w:val="beneathText"/>
      </w:footnotePr>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SimHei">
    <w:altName w:val="黑体"/>
    <w:panose1 w:val="02010600030001010101"/>
    <w:charset w:val="86"/>
    <w:family w:val="modern"/>
    <w:pitch w:val="fixed"/>
    <w:sig w:usb0="800002BF" w:usb1="38CF7CFA" w:usb2="00000016" w:usb3="00000000" w:csb0="00040001" w:csb1="00000000"/>
  </w:font>
  <w:font w:name="Segoe UI">
    <w:altName w:val="Segoe UI"/>
    <w:panose1 w:val="020b0502040002020203"/>
    <w:charset w:val="00"/>
    <w:family w:val="swiss"/>
    <w:pitch w:val="variable"/>
    <w:sig w:usb0="E4002EFF" w:usb1="C000E47F" w:usb2="00000009" w:usb3="00000000" w:csb0="000001FF" w:csb1="00000000"/>
  </w:font>
  <w:font w:name="Consolas">
    <w:altName w:val="Consolas"/>
    <w:panose1 w:val="020b0609020002030204"/>
    <w:charset w:val="00"/>
    <w:family w:val="modern"/>
    <w:pitch w:val="fixed"/>
    <w:sig w:usb0="E00002FF" w:usb1="0000FCFF" w:usb2="00000001"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tbl>
    <w:tblPr>
      <w:tblStyle w:val="style4139"/>
      <w:tblW w:w="0" w:type="auto"/>
      <w:tblLook w:val="04A0" w:firstRow="1" w:lastRow="0" w:firstColumn="1" w:lastColumn="0" w:noHBand="0" w:noVBand="1"/>
      <w:tblDescription w:val="Header layout table"/>
    </w:tblPr>
    <w:tblGrid>
      <w:gridCol w:w="8280"/>
      <w:gridCol w:w="1080"/>
    </w:tblGrid>
    <w:tr>
      <w:trPr/>
      <w:tc>
        <w:tcPr>
          <w:tcW w:w="8280" w:type="dxa"/>
          <w:tcBorders/>
        </w:tcPr>
        <w:p>
          <w:pPr>
            <w:pStyle w:val="style31"/>
            <w:rPr/>
          </w:pPr>
          <w:r>
            <w:t>SLAVERY AGAINST BLACK WOMEN IN AMERICA</w:t>
          </w:r>
        </w:p>
      </w:tc>
      <w:tc>
        <w:tcPr>
          <w:tcW w:w="1080" w:type="dxa"/>
          <w:tcBorders/>
        </w:tcPr>
        <w:p>
          <w:pPr>
            <w:pStyle w:val="style31"/>
            <w:jc w:val="right"/>
            <w:rPr/>
          </w:pPr>
          <w:r>
            <w:rPr/>
            <w:fldChar w:fldCharType="begin"/>
          </w:r>
          <w:r>
            <w:instrText xml:space="preserve"> PAGE   \* MERGEFORMAT </w:instrText>
          </w:r>
          <w:r>
            <w:rPr/>
            <w:fldChar w:fldCharType="separate"/>
          </w:r>
          <w:r>
            <w:rPr>
              <w:noProof/>
            </w:rPr>
            <w:t>6</w:t>
          </w:r>
          <w:r>
            <w:rPr>
              <w:noProof/>
            </w:rPr>
            <w:fldChar w:fldCharType="end"/>
          </w:r>
        </w:p>
      </w:tc>
    </w:tr>
  </w:tbl>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tbl>
    <w:tblPr>
      <w:tblStyle w:val="style4139"/>
      <w:tblW w:w="0" w:type="auto"/>
      <w:tblLook w:val="04A0" w:firstRow="1" w:lastRow="0" w:firstColumn="1" w:lastColumn="0" w:noHBand="0" w:noVBand="1"/>
      <w:tblDescription w:val="Header layout table"/>
    </w:tblPr>
    <w:tblGrid>
      <w:gridCol w:w="8280"/>
      <w:gridCol w:w="1080"/>
    </w:tblGrid>
    <w:tr>
      <w:trPr/>
      <w:tc>
        <w:tcPr>
          <w:tcW w:w="8280" w:type="dxa"/>
          <w:tcBorders/>
        </w:tcPr>
        <w:p>
          <w:pPr>
            <w:pStyle w:val="style31"/>
            <w:rPr/>
          </w:pPr>
          <w:r>
            <w:t xml:space="preserve">Running head: </w:t>
          </w:r>
          <w:r>
            <w:t>SLAVERY AGAINST BLACK WOMEN IN AMERICA</w:t>
          </w:r>
        </w:p>
      </w:tc>
      <w:tc>
        <w:tcPr>
          <w:tcW w:w="1080" w:type="dxa"/>
          <w:tcBorders/>
        </w:tcPr>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tc>
    </w:tr>
  </w:tbl>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AB08068"/>
    <w:lvl w:ilvl="0">
      <w:start w:val="1"/>
      <w:numFmt w:val="bullet"/>
      <w:pStyle w:val="style54"/>
      <w:lvlText w:val=""/>
      <w:lvlJc w:val="left"/>
      <w:pPr>
        <w:tabs>
          <w:tab w:val="left" w:leader="none" w:pos="720"/>
        </w:tabs>
        <w:ind w:left="720" w:hanging="360"/>
      </w:pPr>
      <w:rPr>
        <w:rFonts w:ascii="Symbol" w:hAnsi="Symbol" w:hint="default"/>
      </w:rPr>
    </w:lvl>
  </w:abstractNum>
  <w:abstractNum w:abstractNumId="1">
    <w:nsid w:val="00000001"/>
    <w:multiLevelType w:val="singleLevel"/>
    <w:tmpl w:val="D6E00290"/>
    <w:lvl w:ilvl="0">
      <w:start w:val="1"/>
      <w:numFmt w:val="decimal"/>
      <w:pStyle w:val="style49"/>
      <w:lvlText w:val="%1."/>
      <w:lvlJc w:val="left"/>
      <w:pPr>
        <w:tabs>
          <w:tab w:val="left" w:leader="none" w:pos="1080"/>
        </w:tabs>
        <w:ind w:left="1080" w:hanging="360"/>
      </w:pPr>
      <w:rPr>
        <w:rFonts w:hint="default"/>
      </w:rPr>
    </w:lvl>
  </w:abstractNum>
  <w:abstractNum w:abstractNumId="2">
    <w:nsid w:val="00000002"/>
    <w:multiLevelType w:val="singleLevel"/>
    <w:tmpl w:val="17BCEBA6"/>
    <w:lvl w:ilvl="0">
      <w:start w:val="1"/>
      <w:numFmt w:val="bullet"/>
      <w:pStyle w:val="style57"/>
      <w:lvlText w:val=""/>
      <w:lvlJc w:val="left"/>
      <w:pPr>
        <w:tabs>
          <w:tab w:val="left" w:leader="none" w:pos="1800"/>
        </w:tabs>
        <w:ind w:left="1800" w:hanging="360"/>
      </w:pPr>
      <w:rPr>
        <w:rFonts w:ascii="Symbol" w:hAnsi="Symbol" w:hint="default"/>
      </w:rPr>
    </w:lvl>
  </w:abstractNum>
  <w:abstractNum w:abstractNumId="3">
    <w:nsid w:val="00000003"/>
    <w:multiLevelType w:val="singleLevel"/>
    <w:tmpl w:val="F2DC96EC"/>
    <w:lvl w:ilvl="0">
      <w:start w:val="1"/>
      <w:numFmt w:val="decimal"/>
      <w:pStyle w:val="style59"/>
      <w:lvlText w:val="%1."/>
      <w:lvlJc w:val="left"/>
      <w:pPr>
        <w:tabs>
          <w:tab w:val="left" w:leader="none" w:pos="1080"/>
        </w:tabs>
        <w:ind w:left="1080" w:hanging="360"/>
      </w:pPr>
    </w:lvl>
  </w:abstractNum>
  <w:abstractNum w:abstractNumId="4">
    <w:nsid w:val="00000004"/>
    <w:multiLevelType w:val="singleLevel"/>
    <w:tmpl w:val="94D2CA36"/>
    <w:lvl w:ilvl="0">
      <w:start w:val="1"/>
      <w:numFmt w:val="decimal"/>
      <w:pStyle w:val="style58"/>
      <w:lvlText w:val="%1."/>
      <w:lvlJc w:val="left"/>
      <w:pPr>
        <w:tabs>
          <w:tab w:val="left" w:leader="none" w:pos="720"/>
        </w:tabs>
        <w:ind w:left="720" w:hanging="360"/>
      </w:pPr>
    </w:lvl>
  </w:abstractNum>
  <w:abstractNum w:abstractNumId="5">
    <w:nsid w:val="00000005"/>
    <w:multiLevelType w:val="singleLevel"/>
    <w:tmpl w:val="D6FC344C"/>
    <w:lvl w:ilvl="0">
      <w:start w:val="1"/>
      <w:numFmt w:val="bullet"/>
      <w:pStyle w:val="style48"/>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6ED08D94"/>
    <w:lvl w:ilvl="0">
      <w:start w:val="1"/>
      <w:numFmt w:val="decimal"/>
      <w:pStyle w:val="style61"/>
      <w:lvlText w:val="%1."/>
      <w:lvlJc w:val="left"/>
      <w:pPr>
        <w:tabs>
          <w:tab w:val="left" w:leader="none" w:pos="1800"/>
        </w:tabs>
        <w:ind w:left="1800" w:hanging="360"/>
      </w:pPr>
    </w:lvl>
  </w:abstractNum>
  <w:abstractNum w:abstractNumId="7">
    <w:nsid w:val="00000007"/>
    <w:multiLevelType w:val="singleLevel"/>
    <w:tmpl w:val="D73A80FE"/>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8">
    <w:nsid w:val="00000008"/>
    <w:multiLevelType w:val="singleLevel"/>
    <w:tmpl w:val="7D386FFE"/>
    <w:lvl w:ilvl="0">
      <w:start w:val="1"/>
      <w:numFmt w:val="bullet"/>
      <w:pStyle w:val="style56"/>
      <w:lvlText w:val=""/>
      <w:lvlJc w:val="left"/>
      <w:pPr>
        <w:tabs>
          <w:tab w:val="left" w:leader="none" w:pos="1440"/>
        </w:tabs>
        <w:ind w:left="1440" w:hanging="360"/>
      </w:pPr>
      <w:rPr>
        <w:rFonts w:ascii="Symbol" w:hAnsi="Symbol" w:hint="default"/>
      </w:rPr>
    </w:lvl>
  </w:abstractNum>
  <w:abstractNum w:abstractNumId="9">
    <w:nsid w:val="00000009"/>
    <w:multiLevelType w:val="singleLevel"/>
    <w:tmpl w:val="3D5203EE"/>
    <w:lvl w:ilvl="0">
      <w:start w:val="1"/>
      <w:numFmt w:val="decimal"/>
      <w:pStyle w:val="style60"/>
      <w:lvlText w:val="%1."/>
      <w:lvlJc w:val="left"/>
      <w:pPr>
        <w:tabs>
          <w:tab w:val="left" w:leader="none" w:pos="1440"/>
        </w:tabs>
        <w:ind w:left="1440" w:hanging="360"/>
      </w:pPr>
    </w:lvl>
  </w:abstractNum>
  <w:num w:numId="1">
    <w:abstractNumId w:val="3"/>
  </w:num>
  <w:num w:numId="2">
    <w:abstractNumId w:val="5"/>
    <w:lvlOverride w:ilvl="0">
      <w:startOverride w:val="1"/>
    </w:lvlOverride>
  </w:num>
  <w:num w:numId="3">
    <w:abstractNumId w:val="9"/>
  </w:num>
  <w:num w:numId="4">
    <w:abstractNumId w:val="2"/>
  </w:num>
  <w:num w:numId="5">
    <w:abstractNumId w:val="7"/>
  </w:num>
  <w:num w:numId="6">
    <w:abstractNumId w:val="8"/>
  </w:num>
  <w:num w:numId="7">
    <w:abstractNumId w:val="6"/>
  </w:num>
  <w:num w:numId="8">
    <w:abstractNumId w:val="5"/>
  </w:num>
  <w:num w:numId="9">
    <w:abstractNumId w:val="4"/>
  </w:num>
  <w:num w:numId="10">
    <w:abstractNumId w:val="1"/>
  </w:num>
  <w:num w:numId="1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宋体" w:hAnsi="Times New Roman"/>
        <w:color w:val="000000"/>
        <w:sz w:val="24"/>
        <w:szCs w:val="24"/>
        <w:lang w:val="en-US" w:bidi="ar-SA" w:eastAsia="ja-JP"/>
      </w:rPr>
    </w:rPrDefault>
    <w:pPrDefault>
      <w:pPr>
        <w:spacing w:lineRule="auto" w:line="480"/>
        <w:ind w:firstLine="720"/>
      </w:pPr>
    </w:pPrDefault>
  </w:docDefaults>
  <w:style w:type="paragraph" w:default="1" w:styleId="style0">
    <w:name w:val="Normal"/>
    <w:next w:val="style0"/>
    <w:qFormat/>
    <w:pPr/>
  </w:style>
  <w:style w:type="paragraph" w:styleId="style1">
    <w:name w:val="heading 1"/>
    <w:basedOn w:val="style0"/>
    <w:next w:val="style0"/>
    <w:link w:val="style4099"/>
    <w:qFormat/>
    <w:uiPriority w:val="5"/>
    <w:pPr>
      <w:keepNext/>
      <w:keepLines/>
      <w:ind w:firstLine="0"/>
      <w:jc w:val="center"/>
      <w:outlineLvl w:val="0"/>
    </w:pPr>
    <w:rPr>
      <w:rFonts w:ascii="Times New Roman" w:cs="宋体" w:eastAsia="宋体" w:hAnsi="Times New Roman"/>
      <w:b/>
      <w:bCs/>
    </w:rPr>
  </w:style>
  <w:style w:type="paragraph" w:styleId="style2">
    <w:name w:val="heading 2"/>
    <w:basedOn w:val="style0"/>
    <w:next w:val="style0"/>
    <w:link w:val="style4100"/>
    <w:qFormat/>
    <w:uiPriority w:val="5"/>
    <w:pPr>
      <w:keepNext/>
      <w:keepLines/>
      <w:ind w:firstLine="0"/>
      <w:outlineLvl w:val="1"/>
    </w:pPr>
    <w:rPr>
      <w:rFonts w:ascii="Times New Roman" w:cs="宋体" w:eastAsia="宋体" w:hAnsi="Times New Roman"/>
      <w:b/>
      <w:bCs/>
    </w:rPr>
  </w:style>
  <w:style w:type="paragraph" w:styleId="style3">
    <w:name w:val="heading 3"/>
    <w:basedOn w:val="style0"/>
    <w:next w:val="style0"/>
    <w:link w:val="style4102"/>
    <w:qFormat/>
    <w:uiPriority w:val="5"/>
    <w:pPr>
      <w:keepNext/>
      <w:keepLines/>
      <w:outlineLvl w:val="2"/>
    </w:pPr>
    <w:rPr>
      <w:rFonts w:ascii="Times New Roman" w:cs="宋体" w:eastAsia="宋体" w:hAnsi="Times New Roman"/>
      <w:b/>
      <w:bCs/>
    </w:rPr>
  </w:style>
  <w:style w:type="paragraph" w:styleId="style4">
    <w:name w:val="heading 4"/>
    <w:basedOn w:val="style0"/>
    <w:next w:val="style0"/>
    <w:link w:val="style4103"/>
    <w:qFormat/>
    <w:uiPriority w:val="5"/>
    <w:pPr>
      <w:keepNext/>
      <w:keepLines/>
      <w:outlineLvl w:val="3"/>
    </w:pPr>
    <w:rPr>
      <w:rFonts w:ascii="Times New Roman" w:cs="宋体" w:eastAsia="宋体" w:hAnsi="Times New Roman"/>
      <w:b/>
      <w:bCs/>
      <w:i/>
      <w:iCs/>
    </w:rPr>
  </w:style>
  <w:style w:type="paragraph" w:styleId="style5">
    <w:name w:val="heading 5"/>
    <w:basedOn w:val="style0"/>
    <w:next w:val="style0"/>
    <w:link w:val="style4104"/>
    <w:qFormat/>
    <w:uiPriority w:val="5"/>
    <w:pPr>
      <w:keepNext/>
      <w:keepLines/>
      <w:outlineLvl w:val="4"/>
    </w:pPr>
    <w:rPr>
      <w:rFonts w:ascii="Times New Roman" w:cs="宋体" w:eastAsia="宋体" w:hAnsi="Times New Roman"/>
      <w:i/>
      <w:iCs/>
    </w:rPr>
  </w:style>
  <w:style w:type="paragraph" w:styleId="style6">
    <w:name w:val="heading 6"/>
    <w:basedOn w:val="style0"/>
    <w:next w:val="style0"/>
    <w:link w:val="style4122"/>
    <w:qFormat/>
    <w:uiPriority w:val="5"/>
    <w:pPr>
      <w:keepNext/>
      <w:keepLines/>
      <w:spacing w:before="40"/>
      <w:ind w:firstLine="0"/>
      <w:outlineLvl w:val="5"/>
    </w:pPr>
    <w:rPr>
      <w:rFonts w:ascii="Times New Roman" w:cs="宋体" w:eastAsia="宋体" w:hAnsi="Times New Roman"/>
      <w:color w:val="6e6e6e"/>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ection Title"/>
    <w:basedOn w:val="style0"/>
    <w:next w:val="style0"/>
    <w:qFormat/>
    <w:uiPriority w:val="2"/>
    <w:pPr>
      <w:pageBreakBefore/>
      <w:ind w:firstLine="0"/>
      <w:jc w:val="center"/>
      <w:outlineLvl w:val="0"/>
    </w:pPr>
    <w:rPr>
      <w:rFonts w:ascii="Times New Roman" w:cs="宋体" w:eastAsia="宋体" w:hAnsi="Times New Roman"/>
    </w:rPr>
  </w:style>
  <w:style w:type="paragraph" w:styleId="style31">
    <w:name w:val="header"/>
    <w:basedOn w:val="style0"/>
    <w:next w:val="style31"/>
    <w:link w:val="style4098"/>
    <w:qFormat/>
    <w:uiPriority w:val="99"/>
    <w:pPr>
      <w:spacing w:lineRule="auto" w:line="240"/>
      <w:ind w:firstLine="0"/>
    </w:pPr>
    <w:rPr/>
  </w:style>
  <w:style w:type="character" w:customStyle="1" w:styleId="style4098">
    <w:name w:val="Header Char_1ee45a41-054c-407d-81e5-16fba1bb0f39"/>
    <w:basedOn w:val="style65"/>
    <w:next w:val="style4098"/>
    <w:link w:val="style31"/>
    <w:uiPriority w:val="99"/>
  </w:style>
  <w:style w:type="character" w:styleId="style156">
    <w:name w:val="Placeholder Text"/>
    <w:basedOn w:val="style65"/>
    <w:next w:val="style156"/>
    <w:uiPriority w:val="99"/>
    <w:rPr>
      <w:color w:val="000000"/>
    </w:rPr>
  </w:style>
  <w:style w:type="paragraph" w:styleId="style157">
    <w:name w:val="No Spacing"/>
    <w:next w:val="style157"/>
    <w:qFormat/>
    <w:uiPriority w:val="3"/>
    <w:pPr>
      <w:ind w:firstLine="0"/>
    </w:pPr>
    <w:rPr/>
  </w:style>
  <w:style w:type="character" w:customStyle="1" w:styleId="style4099">
    <w:name w:val="Heading 1 Char_35a39608-05a5-427d-9d15-f4130abda42c"/>
    <w:basedOn w:val="style65"/>
    <w:next w:val="style4099"/>
    <w:link w:val="style1"/>
    <w:uiPriority w:val="5"/>
    <w:rPr>
      <w:rFonts w:ascii="Times New Roman" w:cs="宋体" w:eastAsia="宋体" w:hAnsi="Times New Roman"/>
      <w:b/>
      <w:bCs/>
    </w:rPr>
  </w:style>
  <w:style w:type="character" w:customStyle="1" w:styleId="style4100">
    <w:name w:val="Heading 2 Char_aba17805-71f8-4819-a34b-5f3b6d868ecb"/>
    <w:basedOn w:val="style65"/>
    <w:next w:val="style4100"/>
    <w:link w:val="style2"/>
    <w:uiPriority w:val="5"/>
    <w:rPr>
      <w:rFonts w:ascii="Times New Roman" w:cs="宋体" w:eastAsia="宋体" w:hAnsi="Times New Roman"/>
      <w:b/>
      <w:bCs/>
    </w:rPr>
  </w:style>
  <w:style w:type="paragraph" w:styleId="style62">
    <w:name w:val="Title"/>
    <w:basedOn w:val="style0"/>
    <w:next w:val="style0"/>
    <w:link w:val="style4101"/>
    <w:qFormat/>
    <w:uiPriority w:val="1"/>
    <w:pPr>
      <w:spacing w:before="2400"/>
      <w:ind w:firstLine="0"/>
      <w:jc w:val="center"/>
      <w:contextualSpacing/>
    </w:pPr>
    <w:rPr>
      <w:rFonts w:ascii="Times New Roman" w:cs="宋体" w:eastAsia="宋体" w:hAnsi="Times New Roman"/>
    </w:rPr>
  </w:style>
  <w:style w:type="character" w:customStyle="1" w:styleId="style4101">
    <w:name w:val="Title Char_e1923989-c6f4-47d4-875a-fb4020f75eb6"/>
    <w:basedOn w:val="style65"/>
    <w:next w:val="style4101"/>
    <w:link w:val="style62"/>
    <w:uiPriority w:val="1"/>
    <w:rPr>
      <w:rFonts w:ascii="Times New Roman" w:cs="宋体" w:eastAsia="宋体" w:hAnsi="Times New Roman"/>
    </w:rPr>
  </w:style>
  <w:style w:type="character" w:styleId="style88">
    <w:name w:val="Emphasis"/>
    <w:basedOn w:val="style65"/>
    <w:next w:val="style88"/>
    <w:qFormat/>
    <w:uiPriority w:val="4"/>
    <w:rPr>
      <w:i/>
      <w:iCs/>
    </w:rPr>
  </w:style>
  <w:style w:type="character" w:customStyle="1" w:styleId="style4102">
    <w:name w:val="Heading 3 Char_1eba91f2-1079-45d9-aaae-1479589c1720"/>
    <w:basedOn w:val="style65"/>
    <w:next w:val="style4102"/>
    <w:link w:val="style3"/>
    <w:uiPriority w:val="5"/>
    <w:rPr>
      <w:rFonts w:ascii="Times New Roman" w:cs="宋体" w:eastAsia="宋体" w:hAnsi="Times New Roman"/>
      <w:b/>
      <w:bCs/>
    </w:rPr>
  </w:style>
  <w:style w:type="character" w:customStyle="1" w:styleId="style4103">
    <w:name w:val="Heading 4 Char_341ccafc-99e7-4101-9557-79b85b7fc9de"/>
    <w:basedOn w:val="style65"/>
    <w:next w:val="style4103"/>
    <w:link w:val="style4"/>
    <w:uiPriority w:val="5"/>
    <w:rPr>
      <w:rFonts w:ascii="Times New Roman" w:cs="宋体" w:eastAsia="宋体" w:hAnsi="Times New Roman"/>
      <w:b/>
      <w:bCs/>
      <w:i/>
      <w:iCs/>
    </w:rPr>
  </w:style>
  <w:style w:type="character" w:customStyle="1" w:styleId="style4104">
    <w:name w:val="Heading 5 Char_1676e4c2-5fdc-4f42-948b-af3cadd67248"/>
    <w:basedOn w:val="style65"/>
    <w:next w:val="style4104"/>
    <w:link w:val="style5"/>
    <w:uiPriority w:val="5"/>
    <w:rPr>
      <w:rFonts w:ascii="Times New Roman" w:cs="宋体" w:eastAsia="宋体" w:hAnsi="Times New Roman"/>
      <w:i/>
      <w:iCs/>
    </w:rPr>
  </w:style>
  <w:style w:type="paragraph" w:styleId="style153">
    <w:name w:val="Balloon Text"/>
    <w:basedOn w:val="style0"/>
    <w:next w:val="style153"/>
    <w:link w:val="style4105"/>
    <w:uiPriority w:val="99"/>
    <w:pPr>
      <w:spacing w:lineRule="auto" w:line="240"/>
      <w:ind w:firstLine="0"/>
    </w:pPr>
    <w:rPr>
      <w:rFonts w:ascii="Segoe UI" w:cs="Segoe UI" w:hAnsi="Segoe UI"/>
      <w:sz w:val="22"/>
      <w:szCs w:val="18"/>
    </w:rPr>
  </w:style>
  <w:style w:type="character" w:customStyle="1" w:styleId="style4105">
    <w:name w:val="Balloon Text Char"/>
    <w:basedOn w:val="style65"/>
    <w:next w:val="style4105"/>
    <w:link w:val="style153"/>
    <w:uiPriority w:val="99"/>
    <w:rPr>
      <w:rFonts w:ascii="Segoe UI" w:cs="Segoe UI" w:hAnsi="Segoe UI"/>
      <w:sz w:val="22"/>
      <w:szCs w:val="18"/>
    </w:rPr>
  </w:style>
  <w:style w:type="paragraph" w:styleId="style265">
    <w:name w:val="Bibliography"/>
    <w:basedOn w:val="style0"/>
    <w:next w:val="style0"/>
    <w:qFormat/>
    <w:uiPriority w:val="6"/>
    <w:pPr>
      <w:ind w:left="720" w:hanging="720"/>
    </w:pPr>
    <w:rPr/>
  </w:style>
  <w:style w:type="paragraph" w:styleId="style84">
    <w:name w:val="Block Text"/>
    <w:basedOn w:val="style0"/>
    <w:next w:val="style84"/>
    <w:uiPriority w:val="99"/>
    <w:pPr>
      <w:pBdr>
        <w:left w:val="single" w:sz="2" w:space="10" w:color="000000" w:shadow="true"/>
        <w:right w:val="single" w:sz="2" w:space="10" w:color="000000" w:shadow="true"/>
        <w:top w:val="single" w:sz="2" w:space="10" w:color="000000" w:shadow="true"/>
        <w:bottom w:val="single" w:sz="2" w:space="10" w:color="000000" w:shadow="true"/>
      </w:pBdr>
      <w:ind w:left="1152" w:right="1152" w:firstLine="0"/>
    </w:pPr>
    <w:rPr>
      <w:i/>
      <w:iCs/>
      <w:color w:val="000000"/>
    </w:rPr>
  </w:style>
  <w:style w:type="paragraph" w:styleId="style66">
    <w:name w:val="Body Text"/>
    <w:basedOn w:val="style0"/>
    <w:next w:val="style66"/>
    <w:link w:val="style4106"/>
    <w:uiPriority w:val="99"/>
    <w:pPr>
      <w:spacing w:after="120"/>
      <w:ind w:firstLine="0"/>
    </w:pPr>
    <w:rPr/>
  </w:style>
  <w:style w:type="character" w:customStyle="1" w:styleId="style4106">
    <w:name w:val="Body Text Char"/>
    <w:basedOn w:val="style65"/>
    <w:next w:val="style4106"/>
    <w:link w:val="style66"/>
    <w:uiPriority w:val="99"/>
    <w:rPr>
      <w:kern w:val="24"/>
    </w:rPr>
  </w:style>
  <w:style w:type="paragraph" w:styleId="style80">
    <w:name w:val="Body Text 2"/>
    <w:basedOn w:val="style0"/>
    <w:next w:val="style80"/>
    <w:link w:val="style4107"/>
    <w:uiPriority w:val="99"/>
    <w:pPr>
      <w:spacing w:after="120"/>
      <w:ind w:firstLine="0"/>
    </w:pPr>
    <w:rPr/>
  </w:style>
  <w:style w:type="character" w:customStyle="1" w:styleId="style4107">
    <w:name w:val="Body Text 2 Char"/>
    <w:basedOn w:val="style65"/>
    <w:next w:val="style4107"/>
    <w:link w:val="style80"/>
    <w:uiPriority w:val="99"/>
    <w:rPr>
      <w:kern w:val="24"/>
    </w:rPr>
  </w:style>
  <w:style w:type="paragraph" w:styleId="style81">
    <w:name w:val="Body Text 3"/>
    <w:basedOn w:val="style0"/>
    <w:next w:val="style81"/>
    <w:link w:val="style4108"/>
    <w:uiPriority w:val="99"/>
    <w:pPr>
      <w:spacing w:after="120"/>
      <w:ind w:firstLine="0"/>
    </w:pPr>
    <w:rPr>
      <w:sz w:val="22"/>
      <w:szCs w:val="16"/>
    </w:rPr>
  </w:style>
  <w:style w:type="character" w:customStyle="1" w:styleId="style4108">
    <w:name w:val="Body Text 3 Char"/>
    <w:basedOn w:val="style65"/>
    <w:next w:val="style4108"/>
    <w:link w:val="style81"/>
    <w:uiPriority w:val="99"/>
    <w:rPr>
      <w:sz w:val="22"/>
      <w:szCs w:val="16"/>
    </w:rPr>
  </w:style>
  <w:style w:type="paragraph" w:styleId="style77">
    <w:name w:val="Body Text First Indent"/>
    <w:basedOn w:val="style66"/>
    <w:next w:val="style77"/>
    <w:link w:val="style4109"/>
    <w:uiPriority w:val="99"/>
    <w:pPr>
      <w:spacing w:after="0"/>
    </w:pPr>
    <w:rPr/>
  </w:style>
  <w:style w:type="character" w:customStyle="1" w:styleId="style4109">
    <w:name w:val="Body Text First Indent Char"/>
    <w:basedOn w:val="style4106"/>
    <w:next w:val="style4109"/>
    <w:link w:val="style77"/>
    <w:uiPriority w:val="99"/>
    <w:rPr>
      <w:kern w:val="24"/>
    </w:rPr>
  </w:style>
  <w:style w:type="paragraph" w:styleId="style67">
    <w:name w:val="Body Text Indent"/>
    <w:basedOn w:val="style0"/>
    <w:next w:val="style67"/>
    <w:link w:val="style4110"/>
    <w:uiPriority w:val="99"/>
    <w:pPr>
      <w:spacing w:after="120"/>
      <w:ind w:left="360" w:firstLine="0"/>
    </w:pPr>
    <w:rPr/>
  </w:style>
  <w:style w:type="character" w:customStyle="1" w:styleId="style4110">
    <w:name w:val="Body Text Indent Char"/>
    <w:basedOn w:val="style65"/>
    <w:next w:val="style4110"/>
    <w:link w:val="style67"/>
    <w:uiPriority w:val="99"/>
    <w:rPr>
      <w:kern w:val="24"/>
    </w:rPr>
  </w:style>
  <w:style w:type="paragraph" w:styleId="style78">
    <w:name w:val="Body Text First Indent 2"/>
    <w:basedOn w:val="style67"/>
    <w:next w:val="style78"/>
    <w:link w:val="style4111"/>
    <w:uiPriority w:val="99"/>
    <w:pPr>
      <w:spacing w:after="0"/>
    </w:pPr>
    <w:rPr/>
  </w:style>
  <w:style w:type="character" w:customStyle="1" w:styleId="style4111">
    <w:name w:val="Body Text First Indent 2 Char"/>
    <w:basedOn w:val="style4110"/>
    <w:next w:val="style4111"/>
    <w:link w:val="style78"/>
    <w:uiPriority w:val="99"/>
    <w:rPr>
      <w:kern w:val="24"/>
    </w:rPr>
  </w:style>
  <w:style w:type="paragraph" w:styleId="style82">
    <w:name w:val="Body Text Indent 2"/>
    <w:basedOn w:val="style0"/>
    <w:next w:val="style82"/>
    <w:link w:val="style4112"/>
    <w:uiPriority w:val="99"/>
    <w:pPr>
      <w:spacing w:after="120"/>
      <w:ind w:left="360" w:firstLine="0"/>
    </w:pPr>
    <w:rPr/>
  </w:style>
  <w:style w:type="character" w:customStyle="1" w:styleId="style4112">
    <w:name w:val="Body Text Indent 2 Char"/>
    <w:basedOn w:val="style65"/>
    <w:next w:val="style4112"/>
    <w:link w:val="style82"/>
    <w:uiPriority w:val="99"/>
    <w:rPr>
      <w:kern w:val="24"/>
    </w:rPr>
  </w:style>
  <w:style w:type="paragraph" w:styleId="style83">
    <w:name w:val="Body Text Indent 3"/>
    <w:basedOn w:val="style0"/>
    <w:next w:val="style83"/>
    <w:link w:val="style4113"/>
    <w:uiPriority w:val="99"/>
    <w:pPr>
      <w:spacing w:after="120"/>
      <w:ind w:left="360" w:firstLine="0"/>
    </w:pPr>
    <w:rPr>
      <w:sz w:val="22"/>
      <w:szCs w:val="16"/>
    </w:rPr>
  </w:style>
  <w:style w:type="character" w:customStyle="1" w:styleId="style4113">
    <w:name w:val="Body Text Indent 3 Char"/>
    <w:basedOn w:val="style65"/>
    <w:next w:val="style4113"/>
    <w:link w:val="style83"/>
    <w:uiPriority w:val="99"/>
    <w:rPr>
      <w:sz w:val="22"/>
      <w:szCs w:val="16"/>
    </w:rPr>
  </w:style>
  <w:style w:type="paragraph" w:styleId="style34">
    <w:name w:val="caption"/>
    <w:basedOn w:val="style0"/>
    <w:next w:val="style0"/>
    <w:qFormat/>
    <w:uiPriority w:val="35"/>
    <w:pPr>
      <w:spacing w:after="200" w:lineRule="auto" w:line="240"/>
      <w:ind w:firstLine="0"/>
    </w:pPr>
    <w:rPr>
      <w:i/>
      <w:iCs/>
      <w:color w:val="000000"/>
      <w:sz w:val="22"/>
      <w:szCs w:val="18"/>
    </w:rPr>
  </w:style>
  <w:style w:type="paragraph" w:styleId="style63">
    <w:name w:val="Closing"/>
    <w:basedOn w:val="style0"/>
    <w:next w:val="style63"/>
    <w:link w:val="style4114"/>
    <w:uiPriority w:val="99"/>
    <w:pPr>
      <w:spacing w:lineRule="auto" w:line="240"/>
      <w:ind w:left="4320" w:firstLine="0"/>
    </w:pPr>
    <w:rPr/>
  </w:style>
  <w:style w:type="character" w:customStyle="1" w:styleId="style4114">
    <w:name w:val="Closing Char"/>
    <w:basedOn w:val="style65"/>
    <w:next w:val="style4114"/>
    <w:link w:val="style63"/>
    <w:uiPriority w:val="99"/>
    <w:rPr>
      <w:kern w:val="24"/>
    </w:rPr>
  </w:style>
  <w:style w:type="paragraph" w:styleId="style30">
    <w:name w:val="annotation text"/>
    <w:basedOn w:val="style0"/>
    <w:next w:val="style30"/>
    <w:link w:val="style4115"/>
    <w:uiPriority w:val="99"/>
    <w:pPr>
      <w:spacing w:lineRule="auto" w:line="240"/>
      <w:ind w:firstLine="0"/>
    </w:pPr>
    <w:rPr>
      <w:sz w:val="22"/>
      <w:szCs w:val="20"/>
    </w:rPr>
  </w:style>
  <w:style w:type="character" w:customStyle="1" w:styleId="style4115">
    <w:name w:val="Comment Text Char"/>
    <w:basedOn w:val="style65"/>
    <w:next w:val="style4115"/>
    <w:link w:val="style30"/>
    <w:uiPriority w:val="99"/>
    <w:rPr>
      <w:sz w:val="22"/>
      <w:szCs w:val="20"/>
    </w:rPr>
  </w:style>
  <w:style w:type="paragraph" w:styleId="style106">
    <w:name w:val="annotation subject"/>
    <w:basedOn w:val="style30"/>
    <w:next w:val="style30"/>
    <w:link w:val="style4116"/>
    <w:uiPriority w:val="99"/>
    <w:pPr/>
    <w:rPr>
      <w:b/>
      <w:bCs/>
    </w:rPr>
  </w:style>
  <w:style w:type="character" w:customStyle="1" w:styleId="style4116">
    <w:name w:val="Comment Subject Char"/>
    <w:basedOn w:val="style4115"/>
    <w:next w:val="style4116"/>
    <w:link w:val="style106"/>
    <w:uiPriority w:val="99"/>
    <w:rPr>
      <w:b/>
      <w:bCs/>
      <w:sz w:val="22"/>
      <w:szCs w:val="20"/>
    </w:rPr>
  </w:style>
  <w:style w:type="paragraph" w:styleId="style76">
    <w:name w:val="Date"/>
    <w:basedOn w:val="style0"/>
    <w:next w:val="style0"/>
    <w:link w:val="style4117"/>
    <w:uiPriority w:val="99"/>
    <w:pPr>
      <w:ind w:firstLine="0"/>
    </w:pPr>
    <w:rPr/>
  </w:style>
  <w:style w:type="character" w:customStyle="1" w:styleId="style4117">
    <w:name w:val="Date Char"/>
    <w:basedOn w:val="style65"/>
    <w:next w:val="style4117"/>
    <w:link w:val="style76"/>
    <w:uiPriority w:val="99"/>
    <w:rPr>
      <w:kern w:val="24"/>
    </w:rPr>
  </w:style>
  <w:style w:type="paragraph" w:styleId="style89">
    <w:name w:val="Document Map"/>
    <w:basedOn w:val="style0"/>
    <w:next w:val="style89"/>
    <w:link w:val="style4118"/>
    <w:uiPriority w:val="99"/>
    <w:pPr>
      <w:spacing w:lineRule="auto" w:line="240"/>
      <w:ind w:firstLine="0"/>
    </w:pPr>
    <w:rPr>
      <w:rFonts w:ascii="Segoe UI" w:cs="Segoe UI" w:hAnsi="Segoe UI"/>
      <w:sz w:val="22"/>
      <w:szCs w:val="16"/>
    </w:rPr>
  </w:style>
  <w:style w:type="character" w:customStyle="1" w:styleId="style4118">
    <w:name w:val="Document Map Char"/>
    <w:basedOn w:val="style65"/>
    <w:next w:val="style4118"/>
    <w:link w:val="style89"/>
    <w:uiPriority w:val="99"/>
    <w:rPr>
      <w:rFonts w:ascii="Segoe UI" w:cs="Segoe UI" w:hAnsi="Segoe UI"/>
      <w:sz w:val="22"/>
      <w:szCs w:val="16"/>
    </w:rPr>
  </w:style>
  <w:style w:type="paragraph" w:styleId="style91">
    <w:name w:val="E-mail Signature"/>
    <w:basedOn w:val="style0"/>
    <w:next w:val="style91"/>
    <w:link w:val="style4119"/>
    <w:uiPriority w:val="99"/>
    <w:pPr>
      <w:spacing w:lineRule="auto" w:line="240"/>
      <w:ind w:firstLine="0"/>
    </w:pPr>
    <w:rPr/>
  </w:style>
  <w:style w:type="character" w:customStyle="1" w:styleId="style4119">
    <w:name w:val="E-mail Signature Char"/>
    <w:basedOn w:val="style65"/>
    <w:next w:val="style4119"/>
    <w:link w:val="style91"/>
    <w:uiPriority w:val="99"/>
    <w:rPr>
      <w:kern w:val="24"/>
    </w:rPr>
  </w:style>
  <w:style w:type="paragraph" w:styleId="style29">
    <w:name w:val="footnote text"/>
    <w:basedOn w:val="style0"/>
    <w:next w:val="style29"/>
    <w:link w:val="style4120"/>
    <w:uiPriority w:val="99"/>
    <w:pPr>
      <w:spacing w:lineRule="auto" w:line="240"/>
    </w:pPr>
    <w:rPr>
      <w:sz w:val="22"/>
      <w:szCs w:val="20"/>
    </w:rPr>
  </w:style>
  <w:style w:type="character" w:customStyle="1" w:styleId="style4120">
    <w:name w:val="Footnote Text Char"/>
    <w:basedOn w:val="style65"/>
    <w:next w:val="style4120"/>
    <w:link w:val="style29"/>
    <w:uiPriority w:val="99"/>
    <w:rPr>
      <w:sz w:val="22"/>
      <w:szCs w:val="20"/>
    </w:rPr>
  </w:style>
  <w:style w:type="paragraph" w:styleId="style36">
    <w:name w:val="envelope address"/>
    <w:basedOn w:val="style0"/>
    <w:next w:val="style36"/>
    <w:uiPriority w:val="99"/>
    <w:pPr>
      <w:framePr w:h="1980" w:hRule="exact" w:w="7920" w:hSpace="180" w:wrap="auto" w:hAnchor="page" w:xAlign="center" w:yAlign="bottom"/>
      <w:spacing w:lineRule="auto" w:line="240"/>
      <w:ind w:left="2880" w:firstLine="0"/>
    </w:pPr>
    <w:rPr>
      <w:rFonts w:ascii="Times New Roman" w:cs="宋体" w:eastAsia="宋体" w:hAnsi="Times New Roman"/>
    </w:rPr>
  </w:style>
  <w:style w:type="paragraph" w:styleId="style37">
    <w:name w:val="envelope return"/>
    <w:basedOn w:val="style0"/>
    <w:next w:val="style37"/>
    <w:uiPriority w:val="99"/>
    <w:pPr>
      <w:spacing w:lineRule="auto" w:line="240"/>
      <w:ind w:firstLine="0"/>
    </w:pPr>
    <w:rPr>
      <w:rFonts w:ascii="Times New Roman" w:cs="宋体" w:eastAsia="宋体" w:hAnsi="Times New Roman"/>
      <w:sz w:val="22"/>
      <w:szCs w:val="20"/>
    </w:rPr>
  </w:style>
  <w:style w:type="table" w:styleId="style154">
    <w:name w:val="Table Grid"/>
    <w:basedOn w:val="style105"/>
    <w:next w:val="style154"/>
    <w:uiPriority w:val="39"/>
    <w:pPr>
      <w:spacing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21">
    <w:name w:val="Grid Table Light"/>
    <w:basedOn w:val="style105"/>
    <w:next w:val="style4121"/>
    <w:uiPriority w:val="40"/>
    <w:pPr>
      <w:spacing w:lineRule="auto" w:line="240"/>
    </w:pP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tcBorders/>
    </w:tcPr>
  </w:style>
  <w:style w:type="character" w:customStyle="1" w:styleId="style4122">
    <w:name w:val="Heading 6 Char_e94ef7a8-6824-4f10-b01b-96b95a7fb01d"/>
    <w:basedOn w:val="style65"/>
    <w:next w:val="style4122"/>
    <w:link w:val="style6"/>
    <w:uiPriority w:val="5"/>
    <w:rPr>
      <w:rFonts w:ascii="Times New Roman" w:cs="宋体" w:eastAsia="宋体" w:hAnsi="Times New Roman"/>
      <w:color w:val="6e6e6e"/>
    </w:rPr>
  </w:style>
  <w:style w:type="paragraph" w:styleId="style96">
    <w:name w:val="HTML Address"/>
    <w:basedOn w:val="style0"/>
    <w:next w:val="style96"/>
    <w:link w:val="style4123"/>
    <w:uiPriority w:val="99"/>
    <w:pPr>
      <w:spacing w:lineRule="auto" w:line="240"/>
      <w:ind w:firstLine="0"/>
    </w:pPr>
    <w:rPr>
      <w:i/>
      <w:iCs/>
    </w:rPr>
  </w:style>
  <w:style w:type="character" w:customStyle="1" w:styleId="style4123">
    <w:name w:val="HTML Address Char"/>
    <w:basedOn w:val="style65"/>
    <w:next w:val="style4123"/>
    <w:link w:val="style96"/>
    <w:uiPriority w:val="99"/>
    <w:rPr>
      <w:i/>
      <w:iCs/>
      <w:kern w:val="24"/>
    </w:rPr>
  </w:style>
  <w:style w:type="paragraph" w:styleId="style101">
    <w:name w:val="HTML Preformatted"/>
    <w:basedOn w:val="style0"/>
    <w:next w:val="style101"/>
    <w:link w:val="style4124"/>
    <w:uiPriority w:val="99"/>
    <w:pPr>
      <w:spacing w:lineRule="auto" w:line="240"/>
      <w:ind w:firstLine="0"/>
    </w:pPr>
    <w:rPr>
      <w:rFonts w:ascii="Consolas" w:cs="Consolas" w:hAnsi="Consolas"/>
      <w:sz w:val="22"/>
      <w:szCs w:val="20"/>
    </w:rPr>
  </w:style>
  <w:style w:type="character" w:customStyle="1" w:styleId="style4124">
    <w:name w:val="HTML Preformatted Char"/>
    <w:basedOn w:val="style65"/>
    <w:next w:val="style4124"/>
    <w:link w:val="style101"/>
    <w:uiPriority w:val="99"/>
    <w:rPr>
      <w:rFonts w:ascii="Consolas" w:cs="Consolas" w:hAnsi="Consolas"/>
      <w:sz w:val="22"/>
      <w:szCs w:val="20"/>
    </w:rPr>
  </w:style>
  <w:style w:type="paragraph" w:styleId="style10">
    <w:name w:val="index 1"/>
    <w:basedOn w:val="style0"/>
    <w:next w:val="style0"/>
    <w:uiPriority w:val="99"/>
    <w:pPr>
      <w:spacing w:lineRule="auto" w:line="240"/>
      <w:ind w:left="240" w:firstLine="0"/>
    </w:pPr>
    <w:rPr/>
  </w:style>
  <w:style w:type="paragraph" w:styleId="style11">
    <w:name w:val="index 2"/>
    <w:basedOn w:val="style0"/>
    <w:next w:val="style0"/>
    <w:uiPriority w:val="99"/>
    <w:pPr>
      <w:spacing w:lineRule="auto" w:line="240"/>
      <w:ind w:left="480" w:firstLine="0"/>
    </w:pPr>
    <w:rPr/>
  </w:style>
  <w:style w:type="paragraph" w:styleId="style12">
    <w:name w:val="index 3"/>
    <w:basedOn w:val="style0"/>
    <w:next w:val="style0"/>
    <w:uiPriority w:val="99"/>
    <w:pPr>
      <w:spacing w:lineRule="auto" w:line="240"/>
      <w:ind w:left="720" w:firstLine="0"/>
    </w:pPr>
    <w:rPr/>
  </w:style>
  <w:style w:type="paragraph" w:styleId="style13">
    <w:name w:val="index 4"/>
    <w:basedOn w:val="style0"/>
    <w:next w:val="style0"/>
    <w:uiPriority w:val="99"/>
    <w:pPr>
      <w:spacing w:lineRule="auto" w:line="240"/>
      <w:ind w:left="960" w:firstLine="0"/>
    </w:pPr>
    <w:rPr/>
  </w:style>
  <w:style w:type="paragraph" w:styleId="style14">
    <w:name w:val="index 5"/>
    <w:basedOn w:val="style0"/>
    <w:next w:val="style0"/>
    <w:uiPriority w:val="99"/>
    <w:pPr>
      <w:spacing w:lineRule="auto" w:line="240"/>
      <w:ind w:left="1200" w:firstLine="0"/>
    </w:pPr>
    <w:rPr/>
  </w:style>
  <w:style w:type="paragraph" w:styleId="style15">
    <w:name w:val="index 6"/>
    <w:basedOn w:val="style0"/>
    <w:next w:val="style0"/>
    <w:uiPriority w:val="99"/>
    <w:pPr>
      <w:spacing w:lineRule="auto" w:line="240"/>
      <w:ind w:left="1440" w:firstLine="0"/>
    </w:pPr>
    <w:rPr/>
  </w:style>
  <w:style w:type="paragraph" w:styleId="style16">
    <w:name w:val="index 7"/>
    <w:basedOn w:val="style0"/>
    <w:next w:val="style0"/>
    <w:uiPriority w:val="99"/>
    <w:pPr>
      <w:spacing w:lineRule="auto" w:line="240"/>
      <w:ind w:left="1680" w:firstLine="0"/>
    </w:pPr>
    <w:rPr/>
  </w:style>
  <w:style w:type="paragraph" w:styleId="style17">
    <w:name w:val="index 8"/>
    <w:basedOn w:val="style0"/>
    <w:next w:val="style0"/>
    <w:uiPriority w:val="99"/>
    <w:pPr>
      <w:spacing w:lineRule="auto" w:line="240"/>
      <w:ind w:left="1920" w:firstLine="0"/>
    </w:pPr>
    <w:rPr/>
  </w:style>
  <w:style w:type="paragraph" w:styleId="style18">
    <w:name w:val="index 9"/>
    <w:basedOn w:val="style0"/>
    <w:next w:val="style0"/>
    <w:uiPriority w:val="99"/>
    <w:pPr>
      <w:spacing w:lineRule="auto" w:line="240"/>
      <w:ind w:left="2160" w:firstLine="0"/>
    </w:pPr>
    <w:rPr/>
  </w:style>
  <w:style w:type="paragraph" w:styleId="style33">
    <w:name w:val="index heading"/>
    <w:basedOn w:val="style0"/>
    <w:next w:val="style10"/>
    <w:uiPriority w:val="99"/>
    <w:pPr>
      <w:ind w:firstLine="0"/>
    </w:pPr>
    <w:rPr>
      <w:rFonts w:ascii="Times New Roman" w:cs="宋体" w:eastAsia="宋体" w:hAnsi="Times New Roman"/>
      <w:b/>
      <w:bCs/>
    </w:rPr>
  </w:style>
  <w:style w:type="paragraph" w:styleId="style181">
    <w:name w:val="Intense Quote"/>
    <w:basedOn w:val="style0"/>
    <w:next w:val="style0"/>
    <w:link w:val="style4125"/>
    <w:qFormat/>
    <w:uiPriority w:val="30"/>
    <w:pPr>
      <w:pBdr>
        <w:top w:val="single" w:sz="4" w:space="10" w:color="6e6e6e"/>
        <w:bottom w:val="single" w:sz="4" w:space="10" w:color="6e6e6e"/>
      </w:pBdr>
      <w:spacing w:before="360" w:after="360"/>
      <w:ind w:left="864" w:right="864" w:firstLine="0"/>
      <w:jc w:val="center"/>
    </w:pPr>
    <w:rPr>
      <w:i/>
      <w:iCs/>
      <w:color w:val="6e6e6e"/>
    </w:rPr>
  </w:style>
  <w:style w:type="character" w:customStyle="1" w:styleId="style4125">
    <w:name w:val="Intense Quote Char_9bf20d4c-ee83-40e0-adc5-1b92d5689cc6"/>
    <w:basedOn w:val="style65"/>
    <w:next w:val="style4125"/>
    <w:link w:val="style181"/>
    <w:uiPriority w:val="30"/>
    <w:rPr>
      <w:i/>
      <w:iCs/>
      <w:color w:val="6e6e6e"/>
    </w:rPr>
  </w:style>
  <w:style w:type="paragraph" w:styleId="style47">
    <w:name w:val="List"/>
    <w:basedOn w:val="style0"/>
    <w:next w:val="style47"/>
    <w:uiPriority w:val="99"/>
    <w:pPr>
      <w:ind w:left="360" w:firstLine="0"/>
      <w:contextualSpacing/>
    </w:pPr>
    <w:rPr/>
  </w:style>
  <w:style w:type="paragraph" w:styleId="style50">
    <w:name w:val="List 2"/>
    <w:basedOn w:val="style0"/>
    <w:next w:val="style50"/>
    <w:uiPriority w:val="99"/>
    <w:pPr>
      <w:ind w:left="720" w:firstLine="0"/>
      <w:contextualSpacing/>
    </w:pPr>
    <w:rPr/>
  </w:style>
  <w:style w:type="paragraph" w:styleId="style51">
    <w:name w:val="List 3"/>
    <w:basedOn w:val="style0"/>
    <w:next w:val="style51"/>
    <w:uiPriority w:val="99"/>
    <w:pPr>
      <w:ind w:left="1080" w:firstLine="0"/>
      <w:contextualSpacing/>
    </w:pPr>
    <w:rPr/>
  </w:style>
  <w:style w:type="paragraph" w:styleId="style52">
    <w:name w:val="List 4"/>
    <w:basedOn w:val="style0"/>
    <w:next w:val="style52"/>
    <w:uiPriority w:val="99"/>
    <w:pPr>
      <w:ind w:left="1440" w:firstLine="0"/>
      <w:contextualSpacing/>
    </w:pPr>
    <w:rPr/>
  </w:style>
  <w:style w:type="paragraph" w:styleId="style53">
    <w:name w:val="List 5"/>
    <w:basedOn w:val="style0"/>
    <w:next w:val="style53"/>
    <w:uiPriority w:val="99"/>
    <w:pPr>
      <w:ind w:left="1800" w:firstLine="0"/>
      <w:contextualSpacing/>
    </w:pPr>
    <w:rPr/>
  </w:style>
  <w:style w:type="paragraph" w:styleId="style48">
    <w:name w:val="List Bullet"/>
    <w:basedOn w:val="style0"/>
    <w:next w:val="style48"/>
    <w:qFormat/>
    <w:uiPriority w:val="8"/>
    <w:pPr>
      <w:numPr>
        <w:ilvl w:val="0"/>
        <w:numId w:val="8"/>
      </w:numPr>
      <w:contextualSpacing/>
    </w:pPr>
    <w:rPr/>
  </w:style>
  <w:style w:type="paragraph" w:styleId="style54">
    <w:name w:val="List Bullet 2"/>
    <w:basedOn w:val="style0"/>
    <w:next w:val="style54"/>
    <w:uiPriority w:val="99"/>
    <w:pPr>
      <w:numPr>
        <w:ilvl w:val="0"/>
        <w:numId w:val="11"/>
      </w:numPr>
      <w:ind w:firstLine="0"/>
      <w:contextualSpacing/>
    </w:pPr>
    <w:rPr/>
  </w:style>
  <w:style w:type="paragraph" w:styleId="style55">
    <w:name w:val="List Bullet 3"/>
    <w:basedOn w:val="style0"/>
    <w:next w:val="style55"/>
    <w:uiPriority w:val="99"/>
    <w:pPr>
      <w:numPr>
        <w:ilvl w:val="0"/>
        <w:numId w:val="5"/>
      </w:numPr>
      <w:ind w:firstLine="0"/>
      <w:contextualSpacing/>
    </w:pPr>
    <w:rPr/>
  </w:style>
  <w:style w:type="paragraph" w:styleId="style56">
    <w:name w:val="List Bullet 4"/>
    <w:basedOn w:val="style0"/>
    <w:next w:val="style56"/>
    <w:uiPriority w:val="99"/>
    <w:pPr>
      <w:numPr>
        <w:ilvl w:val="0"/>
        <w:numId w:val="6"/>
      </w:numPr>
      <w:ind w:firstLine="0"/>
      <w:contextualSpacing/>
    </w:pPr>
    <w:rPr/>
  </w:style>
  <w:style w:type="paragraph" w:styleId="style57">
    <w:name w:val="List Bullet 5"/>
    <w:basedOn w:val="style0"/>
    <w:next w:val="style57"/>
    <w:uiPriority w:val="99"/>
    <w:pPr>
      <w:numPr>
        <w:ilvl w:val="0"/>
        <w:numId w:val="4"/>
      </w:numPr>
      <w:ind w:firstLine="0"/>
      <w:contextualSpacing/>
    </w:pPr>
    <w:rPr/>
  </w:style>
  <w:style w:type="paragraph" w:styleId="style68">
    <w:name w:val="List Continue"/>
    <w:basedOn w:val="style0"/>
    <w:next w:val="style68"/>
    <w:uiPriority w:val="99"/>
    <w:pPr>
      <w:spacing w:after="120"/>
      <w:ind w:left="360" w:firstLine="0"/>
      <w:contextualSpacing/>
    </w:pPr>
    <w:rPr/>
  </w:style>
  <w:style w:type="paragraph" w:styleId="style69">
    <w:name w:val="List Continue 2"/>
    <w:basedOn w:val="style0"/>
    <w:next w:val="style69"/>
    <w:uiPriority w:val="99"/>
    <w:pPr>
      <w:spacing w:after="120"/>
      <w:ind w:left="720" w:firstLine="0"/>
      <w:contextualSpacing/>
    </w:pPr>
    <w:rPr/>
  </w:style>
  <w:style w:type="paragraph" w:styleId="style70">
    <w:name w:val="List Continue 3"/>
    <w:basedOn w:val="style0"/>
    <w:next w:val="style70"/>
    <w:uiPriority w:val="99"/>
    <w:pPr>
      <w:spacing w:after="120"/>
      <w:ind w:left="1080" w:firstLine="0"/>
      <w:contextualSpacing/>
    </w:pPr>
    <w:rPr/>
  </w:style>
  <w:style w:type="paragraph" w:styleId="style71">
    <w:name w:val="List Continue 4"/>
    <w:basedOn w:val="style0"/>
    <w:next w:val="style71"/>
    <w:uiPriority w:val="99"/>
    <w:pPr>
      <w:spacing w:after="120"/>
      <w:ind w:left="1440" w:firstLine="0"/>
      <w:contextualSpacing/>
    </w:pPr>
    <w:rPr/>
  </w:style>
  <w:style w:type="paragraph" w:styleId="style72">
    <w:name w:val="List Continue 5"/>
    <w:basedOn w:val="style0"/>
    <w:next w:val="style72"/>
    <w:uiPriority w:val="99"/>
    <w:pPr>
      <w:spacing w:after="120"/>
      <w:ind w:left="1800" w:firstLine="0"/>
      <w:contextualSpacing/>
    </w:pPr>
    <w:rPr/>
  </w:style>
  <w:style w:type="paragraph" w:styleId="style49">
    <w:name w:val="List Number"/>
    <w:basedOn w:val="style0"/>
    <w:next w:val="style49"/>
    <w:qFormat/>
    <w:uiPriority w:val="8"/>
    <w:pPr>
      <w:numPr>
        <w:ilvl w:val="0"/>
        <w:numId w:val="10"/>
      </w:numPr>
      <w:contextualSpacing/>
    </w:pPr>
    <w:rPr/>
  </w:style>
  <w:style w:type="paragraph" w:styleId="style58">
    <w:name w:val="List Number 2"/>
    <w:basedOn w:val="style0"/>
    <w:next w:val="style58"/>
    <w:uiPriority w:val="99"/>
    <w:pPr>
      <w:numPr>
        <w:ilvl w:val="0"/>
        <w:numId w:val="9"/>
      </w:numPr>
      <w:ind w:firstLine="0"/>
      <w:contextualSpacing/>
    </w:pPr>
    <w:rPr/>
  </w:style>
  <w:style w:type="paragraph" w:styleId="style59">
    <w:name w:val="List Number 3"/>
    <w:basedOn w:val="style0"/>
    <w:next w:val="style59"/>
    <w:uiPriority w:val="99"/>
    <w:pPr>
      <w:numPr>
        <w:ilvl w:val="0"/>
        <w:numId w:val="1"/>
      </w:numPr>
      <w:ind w:firstLine="0"/>
      <w:contextualSpacing/>
    </w:pPr>
    <w:rPr/>
  </w:style>
  <w:style w:type="paragraph" w:styleId="style60">
    <w:name w:val="List Number 4"/>
    <w:basedOn w:val="style0"/>
    <w:next w:val="style60"/>
    <w:uiPriority w:val="99"/>
    <w:pPr>
      <w:numPr>
        <w:ilvl w:val="0"/>
        <w:numId w:val="3"/>
      </w:numPr>
      <w:ind w:firstLine="0"/>
      <w:contextualSpacing/>
    </w:pPr>
    <w:rPr/>
  </w:style>
  <w:style w:type="paragraph" w:styleId="style61">
    <w:name w:val="List Number 5"/>
    <w:basedOn w:val="style0"/>
    <w:next w:val="style61"/>
    <w:uiPriority w:val="99"/>
    <w:pPr>
      <w:numPr>
        <w:ilvl w:val="0"/>
        <w:numId w:val="7"/>
      </w:numPr>
      <w:ind w:firstLine="0"/>
      <w:contextualSpacing/>
    </w:pPr>
    <w:rPr/>
  </w:style>
  <w:style w:type="paragraph" w:styleId="style179">
    <w:name w:val="List Paragraph"/>
    <w:basedOn w:val="style0"/>
    <w:next w:val="style179"/>
    <w:qFormat/>
    <w:uiPriority w:val="34"/>
    <w:pPr>
      <w:ind w:left="720" w:firstLine="0"/>
      <w:contextualSpacing/>
    </w:pPr>
    <w:rPr/>
  </w:style>
  <w:style w:type="paragraph" w:styleId="style45">
    <w:name w:val="macro"/>
    <w:next w:val="style45"/>
    <w:link w:val="style4126"/>
    <w:uiPriority w:val="99"/>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ind w:firstLine="0"/>
    </w:pPr>
    <w:rPr>
      <w:rFonts w:ascii="Consolas" w:cs="Consolas" w:hAnsi="Consolas"/>
      <w:kern w:val="24"/>
      <w:sz w:val="22"/>
      <w:szCs w:val="20"/>
    </w:rPr>
  </w:style>
  <w:style w:type="character" w:customStyle="1" w:styleId="style4126">
    <w:name w:val="Macro Text Char"/>
    <w:basedOn w:val="style65"/>
    <w:next w:val="style4126"/>
    <w:link w:val="style45"/>
    <w:uiPriority w:val="99"/>
    <w:rPr>
      <w:rFonts w:ascii="Consolas" w:cs="Consolas" w:hAnsi="Consolas"/>
      <w:kern w:val="24"/>
      <w:sz w:val="22"/>
      <w:szCs w:val="20"/>
    </w:rPr>
  </w:style>
  <w:style w:type="paragraph" w:styleId="style73">
    <w:name w:val="Message Header"/>
    <w:basedOn w:val="style0"/>
    <w:next w:val="style73"/>
    <w:link w:val="style4127"/>
    <w:uiPriority w:val="99"/>
    <w:pPr>
      <w:pBdr>
        <w:left w:val="single" w:sz="6" w:space="1" w:color="auto"/>
        <w:right w:val="single" w:sz="6" w:space="1" w:color="auto"/>
        <w:top w:val="single" w:sz="6" w:space="1" w:color="auto"/>
        <w:bottom w:val="single" w:sz="6" w:space="1" w:color="auto"/>
      </w:pBdr>
      <w:shd w:val="pct20" w:color="auto" w:fill="auto"/>
      <w:spacing w:lineRule="auto" w:line="240"/>
      <w:ind w:left="1080" w:firstLine="0"/>
    </w:pPr>
    <w:rPr>
      <w:rFonts w:ascii="Times New Roman" w:cs="宋体" w:eastAsia="宋体" w:hAnsi="Times New Roman"/>
    </w:rPr>
  </w:style>
  <w:style w:type="character" w:customStyle="1" w:styleId="style4127">
    <w:name w:val="Message Header Char"/>
    <w:basedOn w:val="style65"/>
    <w:next w:val="style4127"/>
    <w:link w:val="style73"/>
    <w:uiPriority w:val="99"/>
    <w:rPr>
      <w:rFonts w:ascii="Times New Roman" w:cs="宋体" w:eastAsia="宋体" w:hAnsi="Times New Roman"/>
      <w:kern w:val="24"/>
      <w:shd w:val="pct20" w:color="auto" w:fill="auto"/>
    </w:rPr>
  </w:style>
  <w:style w:type="paragraph" w:styleId="style94">
    <w:name w:val="Normal (Web)"/>
    <w:basedOn w:val="style0"/>
    <w:next w:val="style94"/>
    <w:uiPriority w:val="99"/>
    <w:pPr>
      <w:ind w:firstLine="0"/>
    </w:pPr>
    <w:rPr>
      <w:rFonts w:ascii="Times New Roman" w:cs="Times New Roman" w:hAnsi="Times New Roman"/>
    </w:rPr>
  </w:style>
  <w:style w:type="paragraph" w:styleId="style28">
    <w:name w:val="Normal Indent"/>
    <w:basedOn w:val="style0"/>
    <w:next w:val="style28"/>
    <w:uiPriority w:val="99"/>
    <w:pPr>
      <w:ind w:left="720" w:firstLine="0"/>
    </w:pPr>
    <w:rPr/>
  </w:style>
  <w:style w:type="paragraph" w:styleId="style79">
    <w:name w:val="Note Heading"/>
    <w:basedOn w:val="style0"/>
    <w:next w:val="style0"/>
    <w:link w:val="style4128"/>
    <w:uiPriority w:val="99"/>
    <w:pPr>
      <w:spacing w:lineRule="auto" w:line="240"/>
      <w:ind w:firstLine="0"/>
    </w:pPr>
    <w:rPr/>
  </w:style>
  <w:style w:type="character" w:customStyle="1" w:styleId="style4128">
    <w:name w:val="Note Heading Char"/>
    <w:basedOn w:val="style65"/>
    <w:next w:val="style4128"/>
    <w:link w:val="style79"/>
    <w:uiPriority w:val="99"/>
    <w:rPr>
      <w:kern w:val="24"/>
    </w:rPr>
  </w:style>
  <w:style w:type="paragraph" w:styleId="style90">
    <w:name w:val="Plain Text"/>
    <w:basedOn w:val="style0"/>
    <w:next w:val="style90"/>
    <w:link w:val="style4129"/>
    <w:uiPriority w:val="99"/>
    <w:pPr>
      <w:spacing w:lineRule="auto" w:line="240"/>
      <w:ind w:firstLine="0"/>
    </w:pPr>
    <w:rPr>
      <w:rFonts w:ascii="Consolas" w:cs="Consolas" w:hAnsi="Consolas"/>
      <w:sz w:val="22"/>
      <w:szCs w:val="21"/>
    </w:rPr>
  </w:style>
  <w:style w:type="character" w:customStyle="1" w:styleId="style4129">
    <w:name w:val="Plain Text Char"/>
    <w:basedOn w:val="style65"/>
    <w:next w:val="style4129"/>
    <w:link w:val="style90"/>
    <w:uiPriority w:val="99"/>
    <w:rPr>
      <w:rFonts w:ascii="Consolas" w:cs="Consolas" w:hAnsi="Consolas"/>
      <w:sz w:val="22"/>
      <w:szCs w:val="21"/>
    </w:rPr>
  </w:style>
  <w:style w:type="paragraph" w:styleId="style180">
    <w:name w:val="Quote"/>
    <w:basedOn w:val="style0"/>
    <w:next w:val="style0"/>
    <w:link w:val="style4130"/>
    <w:qFormat/>
    <w:uiPriority w:val="29"/>
    <w:pPr>
      <w:spacing w:before="200" w:after="160"/>
      <w:ind w:left="864" w:right="864" w:firstLine="0"/>
      <w:jc w:val="center"/>
    </w:pPr>
    <w:rPr>
      <w:i/>
      <w:iCs/>
      <w:color w:val="404040"/>
    </w:rPr>
  </w:style>
  <w:style w:type="character" w:customStyle="1" w:styleId="style4130">
    <w:name w:val="Quote Char_9f6da956-2189-476e-bd9f-7f27142281b1"/>
    <w:basedOn w:val="style65"/>
    <w:next w:val="style4130"/>
    <w:link w:val="style180"/>
    <w:uiPriority w:val="29"/>
    <w:rPr>
      <w:i/>
      <w:iCs/>
      <w:color w:val="404040"/>
      <w:kern w:val="24"/>
    </w:rPr>
  </w:style>
  <w:style w:type="paragraph" w:styleId="style75">
    <w:name w:val="Salutation"/>
    <w:basedOn w:val="style0"/>
    <w:next w:val="style0"/>
    <w:link w:val="style4131"/>
    <w:uiPriority w:val="99"/>
    <w:pPr>
      <w:ind w:firstLine="0"/>
    </w:pPr>
    <w:rPr/>
  </w:style>
  <w:style w:type="character" w:customStyle="1" w:styleId="style4131">
    <w:name w:val="Salutation Char"/>
    <w:basedOn w:val="style65"/>
    <w:next w:val="style4131"/>
    <w:link w:val="style75"/>
    <w:uiPriority w:val="99"/>
    <w:rPr>
      <w:kern w:val="24"/>
    </w:rPr>
  </w:style>
  <w:style w:type="paragraph" w:styleId="style64">
    <w:name w:val="Signature"/>
    <w:basedOn w:val="style0"/>
    <w:next w:val="style64"/>
    <w:link w:val="style4132"/>
    <w:uiPriority w:val="99"/>
    <w:pPr>
      <w:spacing w:lineRule="auto" w:line="240"/>
      <w:ind w:left="4320" w:firstLine="0"/>
    </w:pPr>
    <w:rPr/>
  </w:style>
  <w:style w:type="character" w:customStyle="1" w:styleId="style4132">
    <w:name w:val="Signature Char"/>
    <w:basedOn w:val="style65"/>
    <w:next w:val="style4132"/>
    <w:link w:val="style64"/>
    <w:uiPriority w:val="99"/>
    <w:rPr>
      <w:kern w:val="24"/>
    </w:rPr>
  </w:style>
  <w:style w:type="paragraph" w:customStyle="1" w:styleId="style4133">
    <w:name w:val="Title 2"/>
    <w:basedOn w:val="style0"/>
    <w:next w:val="style4133"/>
    <w:qFormat/>
    <w:uiPriority w:val="1"/>
    <w:pPr>
      <w:ind w:firstLine="0"/>
      <w:jc w:val="center"/>
    </w:pPr>
    <w:rPr/>
  </w:style>
  <w:style w:type="paragraph" w:styleId="style44">
    <w:name w:val="table of authorities"/>
    <w:basedOn w:val="style0"/>
    <w:next w:val="style0"/>
    <w:uiPriority w:val="99"/>
    <w:pPr>
      <w:ind w:left="240" w:firstLine="0"/>
    </w:pPr>
    <w:rPr/>
  </w:style>
  <w:style w:type="paragraph" w:styleId="style35">
    <w:name w:val="table of figures"/>
    <w:basedOn w:val="style0"/>
    <w:next w:val="style0"/>
    <w:uiPriority w:val="99"/>
    <w:pPr>
      <w:ind w:firstLine="0"/>
    </w:pPr>
    <w:rPr/>
  </w:style>
  <w:style w:type="paragraph" w:styleId="style46">
    <w:name w:val="toa heading"/>
    <w:basedOn w:val="style0"/>
    <w:next w:val="style0"/>
    <w:uiPriority w:val="99"/>
    <w:pPr>
      <w:spacing w:before="120"/>
      <w:ind w:firstLine="0"/>
    </w:pPr>
    <w:rPr>
      <w:rFonts w:ascii="Times New Roman" w:cs="宋体" w:eastAsia="宋体" w:hAnsi="Times New Roman"/>
      <w:b/>
      <w:bCs/>
    </w:rPr>
  </w:style>
  <w:style w:type="paragraph" w:styleId="style22">
    <w:name w:val="toc 4"/>
    <w:basedOn w:val="style0"/>
    <w:next w:val="style0"/>
    <w:uiPriority w:val="39"/>
    <w:pPr>
      <w:spacing w:after="100"/>
      <w:ind w:left="720" w:firstLine="0"/>
    </w:pPr>
    <w:rPr/>
  </w:style>
  <w:style w:type="paragraph" w:styleId="style23">
    <w:name w:val="toc 5"/>
    <w:basedOn w:val="style0"/>
    <w:next w:val="style0"/>
    <w:uiPriority w:val="39"/>
    <w:pPr>
      <w:spacing w:after="100"/>
      <w:ind w:left="960" w:firstLine="0"/>
    </w:pPr>
    <w:rPr/>
  </w:style>
  <w:style w:type="paragraph" w:styleId="style24">
    <w:name w:val="toc 6"/>
    <w:basedOn w:val="style0"/>
    <w:next w:val="style0"/>
    <w:uiPriority w:val="39"/>
    <w:pPr>
      <w:spacing w:after="100"/>
      <w:ind w:left="1200" w:firstLine="0"/>
    </w:pPr>
    <w:rPr/>
  </w:style>
  <w:style w:type="paragraph" w:styleId="style25">
    <w:name w:val="toc 7"/>
    <w:basedOn w:val="style0"/>
    <w:next w:val="style0"/>
    <w:uiPriority w:val="39"/>
    <w:pPr>
      <w:spacing w:after="100"/>
      <w:ind w:left="1440" w:firstLine="0"/>
    </w:pPr>
    <w:rPr/>
  </w:style>
  <w:style w:type="paragraph" w:styleId="style26">
    <w:name w:val="toc 8"/>
    <w:basedOn w:val="style0"/>
    <w:next w:val="style0"/>
    <w:uiPriority w:val="39"/>
    <w:pPr>
      <w:spacing w:after="100"/>
      <w:ind w:left="1680" w:firstLine="0"/>
    </w:pPr>
    <w:rPr/>
  </w:style>
  <w:style w:type="paragraph" w:styleId="style27">
    <w:name w:val="toc 9"/>
    <w:basedOn w:val="style0"/>
    <w:next w:val="style0"/>
    <w:uiPriority w:val="39"/>
    <w:pPr>
      <w:spacing w:after="100"/>
      <w:ind w:left="1920" w:firstLine="0"/>
    </w:pPr>
    <w:rPr/>
  </w:style>
  <w:style w:type="character" w:styleId="style42">
    <w:name w:val="endnote reference"/>
    <w:basedOn w:val="style65"/>
    <w:next w:val="style42"/>
    <w:uiPriority w:val="99"/>
    <w:rPr>
      <w:vertAlign w:val="superscript"/>
    </w:rPr>
  </w:style>
  <w:style w:type="character" w:styleId="style38">
    <w:name w:val="footnote reference"/>
    <w:basedOn w:val="style65"/>
    <w:next w:val="style38"/>
    <w:qFormat/>
    <w:uiPriority w:val="99"/>
    <w:rPr>
      <w:vertAlign w:val="superscript"/>
    </w:rPr>
  </w:style>
  <w:style w:type="table" w:customStyle="1" w:styleId="style4134">
    <w:name w:val="APA Report"/>
    <w:basedOn w:val="style105"/>
    <w:next w:val="style4134"/>
    <w:uiPriority w:val="99"/>
    <w:pPr>
      <w:spacing w:lineRule="auto" w:line="240"/>
      <w:ind w:firstLine="0"/>
    </w:pPr>
    <w:rPr/>
    <w:tblPr>
      <w:tblBorders>
        <w:top w:val="single" w:sz="12" w:space="0" w:color="auto"/>
        <w:bottom w:val="single" w:sz="12" w:space="0" w:color="auto"/>
      </w:tblBorders>
    </w:tblPr>
    <w:tblStylePr w:type="firstRow">
      <w:pPr/>
      <w:rPr>
        <w:rFonts w:ascii="Times New Roman" w:hAnsi="Times New Roman"/>
      </w:rPr>
      <w:tblPr/>
      <w:tcPr>
        <w:tcBorders>
          <w:tl2br w:val="nil"/>
          <w:tr2bl w:val="nil"/>
          <w:top w:val="single" w:sz="12" w:space="0" w:color="auto"/>
          <w:left w:val="nil"/>
          <w:bottom w:val="single" w:sz="12" w:space="0" w:color="auto"/>
          <w:right w:val="nil"/>
          <w:insideH w:val="nil"/>
          <w:insideV w:val="nil"/>
        </w:tcBorders>
      </w:tcPr>
    </w:tblStylePr>
    <w:tcPr>
      <w:tcBorders/>
    </w:tcPr>
  </w:style>
  <w:style w:type="paragraph" w:customStyle="1" w:styleId="style4135">
    <w:name w:val="Table/Figure"/>
    <w:basedOn w:val="style0"/>
    <w:next w:val="style4135"/>
    <w:qFormat/>
    <w:uiPriority w:val="7"/>
    <w:pPr>
      <w:spacing w:before="240"/>
      <w:ind w:firstLine="0"/>
      <w:contextualSpacing/>
    </w:pPr>
    <w:rPr/>
  </w:style>
  <w:style w:type="paragraph" w:styleId="style32">
    <w:name w:val="footer"/>
    <w:basedOn w:val="style0"/>
    <w:next w:val="style32"/>
    <w:link w:val="style4136"/>
    <w:qFormat/>
    <w:uiPriority w:val="99"/>
    <w:pPr>
      <w:tabs>
        <w:tab w:val="center" w:leader="none" w:pos="4680"/>
        <w:tab w:val="right" w:leader="none" w:pos="9360"/>
      </w:tabs>
      <w:spacing w:lineRule="auto" w:line="240"/>
    </w:pPr>
    <w:rPr/>
  </w:style>
  <w:style w:type="character" w:customStyle="1" w:styleId="style4136">
    <w:name w:val="Footer Char_51ac9826-6afe-45b1-917f-54faf1bdc45d"/>
    <w:basedOn w:val="style65"/>
    <w:next w:val="style4136"/>
    <w:link w:val="style32"/>
    <w:uiPriority w:val="99"/>
  </w:style>
  <w:style w:type="character" w:styleId="style39">
    <w:name w:val="annotation reference"/>
    <w:basedOn w:val="style65"/>
    <w:next w:val="style39"/>
    <w:uiPriority w:val="99"/>
    <w:rPr>
      <w:sz w:val="22"/>
      <w:szCs w:val="16"/>
    </w:rPr>
  </w:style>
  <w:style w:type="paragraph" w:styleId="style43">
    <w:name w:val="endnote text"/>
    <w:basedOn w:val="style0"/>
    <w:next w:val="style43"/>
    <w:link w:val="style4137"/>
    <w:qFormat/>
    <w:uiPriority w:val="99"/>
    <w:pPr>
      <w:spacing w:lineRule="auto" w:line="240"/>
    </w:pPr>
    <w:rPr>
      <w:sz w:val="22"/>
      <w:szCs w:val="20"/>
    </w:rPr>
  </w:style>
  <w:style w:type="character" w:customStyle="1" w:styleId="style4137">
    <w:name w:val="Endnote Text Char"/>
    <w:basedOn w:val="style65"/>
    <w:next w:val="style4137"/>
    <w:link w:val="style43"/>
    <w:uiPriority w:val="99"/>
    <w:rPr>
      <w:sz w:val="22"/>
      <w:szCs w:val="20"/>
    </w:rPr>
  </w:style>
  <w:style w:type="character" w:styleId="style98">
    <w:name w:val="HTML Code"/>
    <w:basedOn w:val="style65"/>
    <w:next w:val="style98"/>
    <w:uiPriority w:val="99"/>
    <w:rPr>
      <w:rFonts w:ascii="Consolas" w:hAnsi="Consolas"/>
      <w:sz w:val="22"/>
      <w:szCs w:val="20"/>
    </w:rPr>
  </w:style>
  <w:style w:type="character" w:styleId="style100">
    <w:name w:val="HTML Keyboard"/>
    <w:basedOn w:val="style65"/>
    <w:next w:val="style100"/>
    <w:uiPriority w:val="99"/>
    <w:rPr>
      <w:rFonts w:ascii="Consolas" w:hAnsi="Consolas"/>
      <w:sz w:val="22"/>
      <w:szCs w:val="20"/>
    </w:rPr>
  </w:style>
  <w:style w:type="character" w:styleId="style103">
    <w:name w:val="HTML Typewriter"/>
    <w:basedOn w:val="style65"/>
    <w:next w:val="style103"/>
    <w:uiPriority w:val="99"/>
    <w:rPr>
      <w:rFonts w:ascii="Consolas" w:hAnsi="Consolas"/>
      <w:sz w:val="22"/>
      <w:szCs w:val="20"/>
    </w:rPr>
  </w:style>
  <w:style w:type="paragraph" w:styleId="style266">
    <w:name w:val="TOC Heading"/>
    <w:basedOn w:val="style1"/>
    <w:next w:val="style0"/>
    <w:qFormat/>
    <w:uiPriority w:val="39"/>
    <w:pPr>
      <w:spacing w:before="240"/>
      <w:ind w:firstLine="720"/>
      <w:jc w:val="left"/>
      <w:outlineLvl w:val="9"/>
    </w:pPr>
    <w:rPr>
      <w:b w:val="false"/>
      <w:bCs w:val="false"/>
      <w:color w:val="6e6e6e"/>
      <w:sz w:val="32"/>
      <w:szCs w:val="32"/>
    </w:rPr>
  </w:style>
  <w:style w:type="character" w:styleId="style263">
    <w:name w:val="Intense Reference"/>
    <w:basedOn w:val="style65"/>
    <w:next w:val="style263"/>
    <w:qFormat/>
    <w:uiPriority w:val="32"/>
    <w:rPr>
      <w:b/>
      <w:bCs/>
      <w:caps w:val="false"/>
      <w:smallCaps/>
      <w:color w:val="6e6e6e"/>
      <w:spacing w:val="5"/>
    </w:rPr>
  </w:style>
  <w:style w:type="character" w:styleId="style261">
    <w:name w:val="Intense Emphasis"/>
    <w:basedOn w:val="style65"/>
    <w:next w:val="style261"/>
    <w:qFormat/>
    <w:uiPriority w:val="21"/>
    <w:rPr>
      <w:i/>
      <w:iCs/>
      <w:color w:val="6e6e6e"/>
    </w:rPr>
  </w:style>
  <w:style w:type="table" w:customStyle="1" w:styleId="style4138">
    <w:name w:val="Grid Table 4 Accent 4"/>
    <w:basedOn w:val="style105"/>
    <w:next w:val="style4138"/>
    <w:uiPriority w:val="49"/>
    <w:pPr>
      <w:spacing w:lineRule="auto" w:line="240"/>
    </w:pPr>
    <w:rPr/>
    <w:tblPr>
      <w:tblStyleRowBandSize w:val="1"/>
      <w:tblStyleColBandSize w:val="1"/>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Pr>
    <w:tblStylePr w:type="firstRow">
      <w:pPr/>
      <w:rPr>
        <w:b/>
        <w:bCs/>
        <w:color w:val="ffffff"/>
      </w:rPr>
      <w:tblPr/>
      <w:tcPr>
        <w:tcBorders>
          <w:top w:val="single" w:sz="4" w:space="0" w:color="808080"/>
          <w:left w:val="single" w:sz="4" w:space="0" w:color="808080"/>
          <w:bottom w:val="single" w:sz="4" w:space="0" w:color="808080"/>
          <w:right w:val="single" w:sz="4" w:space="0" w:color="808080"/>
          <w:insideH w:val="nil"/>
          <w:insideV w:val="nil"/>
        </w:tcBorders>
        <w:shd w:val="clear" w:color="auto" w:fill="808080"/>
      </w:tcPr>
    </w:tblStylePr>
    <w:tblStylePr w:type="lastRow">
      <w:pPr/>
      <w:rPr>
        <w:b/>
        <w:bCs/>
      </w:rPr>
      <w:tblPr/>
      <w:tcPr>
        <w:tcBorders>
          <w:top w:val="double" w:sz="4" w:space="0" w:color="808080"/>
        </w:tcBorders>
      </w:tcPr>
    </w:tblStylePr>
    <w:tblStylePr w:type="band1Horz">
      <w:pPr/>
      <w:tblPr/>
      <w:tcPr>
        <w:tcBorders/>
        <w:shd w:val="clear" w:color="auto" w:fill="e5e5e5"/>
      </w:tcPr>
    </w:tblStylePr>
    <w:tblStylePr w:type="firstCol">
      <w:pPr/>
      <w:rPr>
        <w:b/>
        <w:bCs/>
      </w:rPr>
      <w:tcPr>
        <w:tcBorders/>
      </w:tcPr>
    </w:tblStylePr>
    <w:tblStylePr w:type="lastCol">
      <w:pPr/>
      <w:rPr>
        <w:b/>
        <w:bCs/>
      </w:rPr>
      <w:tcPr>
        <w:tcBorders/>
      </w:tcPr>
    </w:tblStylePr>
    <w:tblStylePr w:type="band1Vert">
      <w:pPr/>
      <w:tblPr/>
      <w:tcPr>
        <w:tcBorders/>
        <w:shd w:val="clear" w:color="auto" w:fill="e5e5e5"/>
      </w:tcPr>
    </w:tblStylePr>
    <w:tcPr>
      <w:tcBorders/>
    </w:tcPr>
  </w:style>
  <w:style w:type="table" w:customStyle="1" w:styleId="style4139">
    <w:name w:val="Grid Table 2 Accent 1"/>
    <w:basedOn w:val="style105"/>
    <w:next w:val="style4139"/>
    <w:uiPriority w:val="47"/>
    <w:pPr>
      <w:spacing w:lineRule="auto" w:line="240"/>
    </w:pPr>
    <w:rPr/>
    <w:tblPr>
      <w:tblStyleRowBandSize w:val="1"/>
      <w:tblStyleColBandSize w:val="1"/>
      <w:tblBorders>
        <w:top w:val="single" w:sz="2" w:space="0" w:color="eaeaea"/>
        <w:bottom w:val="single" w:sz="2" w:space="0" w:color="eaeaea"/>
        <w:insideH w:val="single" w:sz="2" w:space="0" w:color="eaeaea"/>
        <w:insideV w:val="single" w:sz="2" w:space="0" w:color="eaeaea"/>
      </w:tblBorders>
      <w:tblCellMar>
        <w:left w:w="0" w:type="dxa"/>
        <w:right w:w="0" w:type="dxa"/>
      </w:tblCellMar>
    </w:tblPr>
    <w:tblStylePr w:type="firstRow">
      <w:pPr/>
      <w:rPr>
        <w:b w:val="false"/>
        <w:bCs/>
        <w:i w:val="false"/>
      </w:rPr>
      <w:tblPr/>
      <w:tcPr>
        <w:tcBorders>
          <w:tl2br w:val="nil"/>
          <w:tr2bl w:val="nil"/>
          <w:top w:val="nil"/>
          <w:left w:val="nil"/>
          <w:bottom w:val="nil"/>
          <w:right w:val="nil"/>
          <w:insideH w:val="nil"/>
          <w:insideV w:val="nil"/>
        </w:tcBorders>
        <w:shd w:val="clear" w:color="auto" w:fill="ffffff"/>
      </w:tcPr>
    </w:tblStylePr>
    <w:tblStylePr w:type="lastRow">
      <w:pPr/>
      <w:rPr>
        <w:b/>
        <w:bCs/>
      </w:rPr>
      <w:tblPr/>
      <w:tcPr>
        <w:tcBorders>
          <w:top w:val="double" w:sz="2" w:space="0" w:color="eaeaea"/>
          <w:bottom w:val="nil"/>
          <w:insideH w:val="nil"/>
          <w:insideV w:val="nil"/>
        </w:tcBorders>
        <w:shd w:val="clear" w:color="auto" w:fill="ffffff"/>
      </w:tcPr>
    </w:tblStylePr>
    <w:tblStylePr w:type="band1Horz">
      <w:pPr/>
      <w:tblPr/>
      <w:tcPr>
        <w:tcBorders/>
        <w:shd w:val="clear" w:color="auto" w:fill="f8f8f8"/>
      </w:tcPr>
    </w:tblStylePr>
    <w:tblStylePr w:type="firstCol">
      <w:pPr/>
      <w:rPr>
        <w:b/>
        <w:bCs/>
      </w:rPr>
      <w:tcPr>
        <w:tcBorders/>
      </w:tcPr>
    </w:tblStylePr>
    <w:tblStylePr w:type="lastCol">
      <w:pPr/>
      <w:rPr>
        <w:b/>
        <w:bCs/>
      </w:rPr>
      <w:tcPr>
        <w:tcBorders/>
      </w:tcPr>
    </w:tblStylePr>
    <w:tblStylePr w:type="band1Vert">
      <w:pPr/>
      <w:tblPr/>
      <w:tcPr>
        <w:tcBorders/>
        <w:shd w:val="clear" w:color="auto" w:fill="f8f8f8"/>
      </w:tcPr>
    </w:tblStylePr>
    <w:tcPr>
      <w:tcBorders/>
    </w:tc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9" Type="http://schemas.openxmlformats.org/officeDocument/2006/relationships/customXml" Target="../customXml/item2.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wp14"&gt;&lt;w:body&gt;&lt;w:p w:rsidR="00000000" w:rsidRDefault="00D33C1F"&gt;&lt;w:r&gt;&lt;w:t&gt;SLAVERY AGAINST BLACK WOMEN IN AMERICA&lt;/w:t&gt;&lt;/w:r&gt;&lt;/w:p&gt;&lt;w:sectPr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811573CE-DB7C-4EA6-A3DA-39CD52125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Words>1081</Words>
  <Pages>6</Pages>
  <Characters>5121</Characters>
  <Application>WPS Office</Application>
  <DocSecurity>0</DocSecurity>
  <Paragraphs>46</Paragraphs>
  <ScaleCrop>false</ScaleCrop>
  <LinksUpToDate>false</LinksUpToDate>
  <CharactersWithSpaces>6179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2019-06-03T12:47:49Z</dcterms:created>
  <dc:creator>Njoro Frank</dc:creator>
  <lastModifiedBy>Infinix X5010</lastModifiedBy>
  <dcterms:modified xsi:type="dcterms:W3CDTF">2019-06-03T12:47:49Z</dcterms:modified>
  <revision>24</revision>
</coreProperties>
</file>

<file path=docProps/custom.xml><?xml version="1.0" encoding="utf-8"?>
<Properties xmlns="http://schemas.openxmlformats.org/officeDocument/2006/custom-properties" xmlns:vt="http://schemas.openxmlformats.org/officeDocument/2006/docPropsVTypes"/>
</file>